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169" w:rsidRDefault="007E4169" w:rsidP="00E74FDE">
      <w:pPr>
        <w:widowControl w:val="0"/>
        <w:adjustRightInd w:val="0"/>
        <w:spacing w:after="0" w:line="240" w:lineRule="auto"/>
        <w:ind w:firstLine="840"/>
        <w:jc w:val="center"/>
        <w:textAlignment w:val="baseline"/>
        <w:rPr>
          <w:rFonts w:ascii="Times New Roman" w:eastAsia="Times New Roman" w:hAnsi="Times New Roman" w:cs="Times New Roman"/>
          <w:b/>
          <w:sz w:val="28"/>
          <w:szCs w:val="28"/>
          <w:lang w:eastAsia="ru-RU"/>
        </w:rPr>
      </w:pPr>
    </w:p>
    <w:p w:rsidR="001A1670" w:rsidRDefault="00E74FDE" w:rsidP="00E74FDE">
      <w:pPr>
        <w:widowControl w:val="0"/>
        <w:adjustRightInd w:val="0"/>
        <w:spacing w:after="0" w:line="240" w:lineRule="auto"/>
        <w:ind w:firstLine="84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ДОГОВОР</w:t>
      </w:r>
      <w:r w:rsidR="001A1670" w:rsidRPr="001A1670">
        <w:rPr>
          <w:rFonts w:ascii="Times New Roman" w:eastAsia="Times New Roman" w:hAnsi="Times New Roman" w:cs="Times New Roman"/>
          <w:b/>
          <w:sz w:val="28"/>
          <w:szCs w:val="28"/>
          <w:lang w:eastAsia="ru-RU"/>
        </w:rPr>
        <w:t xml:space="preserve"> УПРАВЛЕНИЯ МНОГОКВАРТИРНЫМ ДОМОМ</w:t>
      </w:r>
    </w:p>
    <w:p w:rsidR="00E74FDE" w:rsidRPr="001A1670" w:rsidRDefault="00E74FDE" w:rsidP="00E74FDE">
      <w:pPr>
        <w:widowControl w:val="0"/>
        <w:adjustRightInd w:val="0"/>
        <w:spacing w:after="0" w:line="240" w:lineRule="auto"/>
        <w:ind w:firstLine="84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___</w:t>
      </w:r>
      <w:r w:rsidR="00FC0B3B">
        <w:rPr>
          <w:rFonts w:ascii="Times New Roman" w:eastAsia="Times New Roman" w:hAnsi="Times New Roman" w:cs="Times New Roman"/>
          <w:b/>
          <w:sz w:val="28"/>
          <w:szCs w:val="28"/>
          <w:lang w:eastAsia="ru-RU"/>
        </w:rPr>
        <w:t>_</w:t>
      </w:r>
      <w:r w:rsidR="005A2005">
        <w:rPr>
          <w:rFonts w:ascii="Times New Roman" w:eastAsia="Times New Roman" w:hAnsi="Times New Roman" w:cs="Times New Roman"/>
          <w:b/>
          <w:sz w:val="28"/>
          <w:szCs w:val="28"/>
          <w:lang w:eastAsia="ru-RU"/>
        </w:rPr>
        <w:t>___/26/1</w:t>
      </w:r>
      <w:r w:rsidR="006A033A">
        <w:rPr>
          <w:rFonts w:ascii="Times New Roman" w:eastAsia="Times New Roman" w:hAnsi="Times New Roman" w:cs="Times New Roman"/>
          <w:b/>
          <w:sz w:val="28"/>
          <w:szCs w:val="28"/>
          <w:lang w:eastAsia="ru-RU"/>
        </w:rPr>
        <w:t>__</w:t>
      </w:r>
      <w:r>
        <w:rPr>
          <w:rFonts w:ascii="Times New Roman" w:eastAsia="Times New Roman" w:hAnsi="Times New Roman" w:cs="Times New Roman"/>
          <w:b/>
          <w:sz w:val="28"/>
          <w:szCs w:val="28"/>
          <w:lang w:eastAsia="ru-RU"/>
        </w:rPr>
        <w:t>-УКО</w:t>
      </w:r>
    </w:p>
    <w:p w:rsidR="001A1670" w:rsidRDefault="001A1670" w:rsidP="00A730FA">
      <w:pPr>
        <w:spacing w:after="0" w:line="240" w:lineRule="auto"/>
        <w:rPr>
          <w:rFonts w:ascii="Times New Roman" w:eastAsia="Times New Roman" w:hAnsi="Times New Roman" w:cs="Times New Roman"/>
          <w:b/>
          <w:sz w:val="28"/>
          <w:szCs w:val="28"/>
          <w:lang w:eastAsia="ru-RU"/>
        </w:rPr>
      </w:pPr>
    </w:p>
    <w:p w:rsidR="007E4169" w:rsidRPr="001A1670" w:rsidRDefault="007E4169" w:rsidP="00A730FA">
      <w:pPr>
        <w:spacing w:after="0" w:line="240" w:lineRule="auto"/>
        <w:rPr>
          <w:rFonts w:ascii="Times New Roman" w:eastAsia="Times New Roman" w:hAnsi="Times New Roman" w:cs="Times New Roman"/>
          <w:b/>
          <w:sz w:val="28"/>
          <w:szCs w:val="28"/>
          <w:lang w:eastAsia="ru-RU"/>
        </w:rPr>
      </w:pPr>
    </w:p>
    <w:p w:rsidR="001A1670" w:rsidRPr="001A1670" w:rsidRDefault="001A1670" w:rsidP="001A1670">
      <w:pPr>
        <w:widowControl w:val="0"/>
        <w:autoSpaceDE w:val="0"/>
        <w:autoSpaceDN w:val="0"/>
        <w:adjustRightInd w:val="0"/>
        <w:spacing w:after="0" w:line="12" w:lineRule="atLeast"/>
        <w:jc w:val="center"/>
        <w:rPr>
          <w:rFonts w:ascii="Times New Roman" w:eastAsia="Times New Roman" w:hAnsi="Times New Roman" w:cs="Times New Roman"/>
          <w:sz w:val="24"/>
          <w:szCs w:val="24"/>
          <w:lang w:eastAsia="ru-RU"/>
        </w:rPr>
      </w:pPr>
      <w:r w:rsidRPr="001A1670">
        <w:rPr>
          <w:rFonts w:ascii="Times New Roman" w:eastAsia="Times New Roman" w:hAnsi="Times New Roman" w:cs="Times New Roman"/>
          <w:noProof/>
          <w:sz w:val="24"/>
          <w:szCs w:val="24"/>
          <w:lang w:eastAsia="ru-RU"/>
        </w:rPr>
        <w:t>г. Москва                                                                                                 "__</w:t>
      </w:r>
      <w:r w:rsidR="00FC0B3B">
        <w:rPr>
          <w:rFonts w:ascii="Times New Roman" w:eastAsia="Times New Roman" w:hAnsi="Times New Roman" w:cs="Times New Roman"/>
          <w:noProof/>
          <w:sz w:val="24"/>
          <w:szCs w:val="24"/>
          <w:lang w:eastAsia="ru-RU"/>
        </w:rPr>
        <w:t>_</w:t>
      </w:r>
      <w:r w:rsidRPr="001A1670">
        <w:rPr>
          <w:rFonts w:ascii="Times New Roman" w:eastAsia="Times New Roman" w:hAnsi="Times New Roman" w:cs="Times New Roman"/>
          <w:noProof/>
          <w:sz w:val="24"/>
          <w:szCs w:val="24"/>
          <w:lang w:eastAsia="ru-RU"/>
        </w:rPr>
        <w:t>_" ____________ 20_</w:t>
      </w:r>
      <w:r w:rsidR="00FC0B3B">
        <w:rPr>
          <w:rFonts w:ascii="Times New Roman" w:eastAsia="Times New Roman" w:hAnsi="Times New Roman" w:cs="Times New Roman"/>
          <w:noProof/>
          <w:sz w:val="24"/>
          <w:szCs w:val="24"/>
          <w:lang w:eastAsia="ru-RU"/>
        </w:rPr>
        <w:t>__</w:t>
      </w:r>
      <w:r w:rsidRPr="001A1670">
        <w:rPr>
          <w:rFonts w:ascii="Times New Roman" w:eastAsia="Times New Roman" w:hAnsi="Times New Roman" w:cs="Times New Roman"/>
          <w:noProof/>
          <w:sz w:val="24"/>
          <w:szCs w:val="24"/>
          <w:lang w:eastAsia="ru-RU"/>
        </w:rPr>
        <w:t>_ г.</w:t>
      </w:r>
    </w:p>
    <w:p w:rsidR="001A1670" w:rsidRPr="001A1670" w:rsidRDefault="001A1670" w:rsidP="001A1670">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noProof/>
          <w:sz w:val="16"/>
          <w:szCs w:val="16"/>
          <w:lang w:eastAsia="ru-RU"/>
        </w:rPr>
      </w:pPr>
    </w:p>
    <w:p w:rsidR="001A1670" w:rsidRDefault="001A1670" w:rsidP="001A1670">
      <w:pPr>
        <w:widowControl w:val="0"/>
        <w:autoSpaceDE w:val="0"/>
        <w:autoSpaceDN w:val="0"/>
        <w:adjustRightInd w:val="0"/>
        <w:spacing w:after="0" w:line="240" w:lineRule="auto"/>
        <w:rPr>
          <w:rFonts w:ascii="Courier New" w:eastAsia="Times New Roman" w:hAnsi="Courier New" w:cs="Courier New"/>
          <w:sz w:val="24"/>
          <w:szCs w:val="24"/>
          <w:lang w:eastAsia="ru-RU"/>
        </w:rPr>
      </w:pPr>
      <w:bookmarkStart w:id="0" w:name="sub_1"/>
    </w:p>
    <w:p w:rsidR="007E4169" w:rsidRPr="001A1670" w:rsidRDefault="007E4169" w:rsidP="001A1670">
      <w:pPr>
        <w:widowControl w:val="0"/>
        <w:autoSpaceDE w:val="0"/>
        <w:autoSpaceDN w:val="0"/>
        <w:adjustRightInd w:val="0"/>
        <w:spacing w:after="0" w:line="240" w:lineRule="auto"/>
        <w:rPr>
          <w:rFonts w:ascii="Courier New" w:eastAsia="Times New Roman" w:hAnsi="Courier New" w:cs="Courier New"/>
          <w:sz w:val="24"/>
          <w:szCs w:val="24"/>
          <w:lang w:eastAsia="ru-RU"/>
        </w:rPr>
      </w:pPr>
    </w:p>
    <w:p w:rsidR="001A1670" w:rsidRPr="001A1670" w:rsidRDefault="00FB56FA" w:rsidP="00597D54">
      <w:pPr>
        <w:widowControl w:val="0"/>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Общество с ограниченной ответственностью «Управляющая </w:t>
      </w:r>
      <w:r w:rsidR="00597D54">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омпания «Орион»</w:t>
      </w:r>
      <w:r w:rsidR="00597D54">
        <w:rPr>
          <w:rFonts w:ascii="Times New Roman" w:eastAsia="Times New Roman" w:hAnsi="Times New Roman" w:cs="Times New Roman"/>
          <w:sz w:val="24"/>
          <w:szCs w:val="24"/>
          <w:lang w:eastAsia="ru-RU"/>
        </w:rPr>
        <w:t xml:space="preserve"> </w:t>
      </w:r>
      <w:r w:rsidR="001A1670" w:rsidRPr="001A1670">
        <w:rPr>
          <w:rFonts w:ascii="Times New Roman" w:eastAsia="Times New Roman" w:hAnsi="Times New Roman" w:cs="Times New Roman"/>
          <w:sz w:val="24"/>
          <w:szCs w:val="24"/>
          <w:lang w:eastAsia="ru-RU"/>
        </w:rPr>
        <w:t xml:space="preserve">(далее – Управляющая организация), </w:t>
      </w:r>
      <w:r w:rsidR="00702174">
        <w:rPr>
          <w:rFonts w:ascii="Times New Roman" w:eastAsia="Times New Roman" w:hAnsi="Times New Roman" w:cs="Times New Roman"/>
          <w:sz w:val="24"/>
          <w:szCs w:val="24"/>
          <w:lang w:eastAsia="ru-RU"/>
        </w:rPr>
        <w:t xml:space="preserve">в лице </w:t>
      </w:r>
      <w:r w:rsidR="00B23ABD">
        <w:rPr>
          <w:rFonts w:ascii="Times New Roman" w:eastAsia="Times New Roman" w:hAnsi="Times New Roman" w:cs="Times New Roman"/>
          <w:b/>
          <w:sz w:val="24"/>
          <w:szCs w:val="24"/>
          <w:lang w:eastAsia="ru-RU"/>
        </w:rPr>
        <w:t xml:space="preserve">Директора </w:t>
      </w:r>
      <w:proofErr w:type="spellStart"/>
      <w:r w:rsidR="00B23ABD">
        <w:rPr>
          <w:rFonts w:ascii="Times New Roman" w:eastAsia="Times New Roman" w:hAnsi="Times New Roman" w:cs="Times New Roman"/>
          <w:b/>
          <w:sz w:val="24"/>
          <w:szCs w:val="24"/>
          <w:lang w:eastAsia="ru-RU"/>
        </w:rPr>
        <w:t>Науменкова</w:t>
      </w:r>
      <w:proofErr w:type="spellEnd"/>
      <w:r w:rsidR="00B23ABD">
        <w:rPr>
          <w:rFonts w:ascii="Times New Roman" w:eastAsia="Times New Roman" w:hAnsi="Times New Roman" w:cs="Times New Roman"/>
          <w:b/>
          <w:sz w:val="24"/>
          <w:szCs w:val="24"/>
          <w:lang w:eastAsia="ru-RU"/>
        </w:rPr>
        <w:t xml:space="preserve"> Евгения Николаевича</w:t>
      </w:r>
      <w:r w:rsidR="00702174">
        <w:rPr>
          <w:rFonts w:ascii="Times New Roman" w:eastAsia="Times New Roman" w:hAnsi="Times New Roman" w:cs="Times New Roman"/>
          <w:sz w:val="24"/>
          <w:szCs w:val="24"/>
          <w:lang w:eastAsia="ru-RU"/>
        </w:rPr>
        <w:t>, действующе</w:t>
      </w:r>
      <w:r w:rsidR="00B23ABD">
        <w:rPr>
          <w:rFonts w:ascii="Times New Roman" w:eastAsia="Times New Roman" w:hAnsi="Times New Roman" w:cs="Times New Roman"/>
          <w:sz w:val="24"/>
          <w:szCs w:val="24"/>
          <w:lang w:eastAsia="ru-RU"/>
        </w:rPr>
        <w:t>го</w:t>
      </w:r>
      <w:r w:rsidR="00702174" w:rsidRPr="001A1670">
        <w:rPr>
          <w:rFonts w:ascii="Times New Roman" w:eastAsia="Times New Roman" w:hAnsi="Times New Roman" w:cs="Times New Roman"/>
          <w:sz w:val="24"/>
          <w:szCs w:val="24"/>
          <w:lang w:eastAsia="ru-RU"/>
        </w:rPr>
        <w:t xml:space="preserve"> </w:t>
      </w:r>
      <w:r w:rsidR="00702174">
        <w:rPr>
          <w:rFonts w:ascii="Times New Roman" w:eastAsia="Times New Roman" w:hAnsi="Times New Roman" w:cs="Times New Roman"/>
          <w:sz w:val="24"/>
          <w:szCs w:val="24"/>
          <w:lang w:eastAsia="ru-RU"/>
        </w:rPr>
        <w:t xml:space="preserve">на </w:t>
      </w:r>
      <w:r w:rsidR="00702174" w:rsidRPr="001A1670">
        <w:rPr>
          <w:rFonts w:ascii="Times New Roman" w:eastAsia="Times New Roman" w:hAnsi="Times New Roman" w:cs="Times New Roman"/>
          <w:sz w:val="24"/>
          <w:szCs w:val="24"/>
          <w:lang w:eastAsia="ru-RU"/>
        </w:rPr>
        <w:t>основании</w:t>
      </w:r>
      <w:r w:rsidR="00702174">
        <w:rPr>
          <w:rFonts w:ascii="Times New Roman" w:eastAsia="Times New Roman" w:hAnsi="Times New Roman" w:cs="Times New Roman"/>
          <w:sz w:val="24"/>
          <w:szCs w:val="24"/>
          <w:lang w:eastAsia="ru-RU"/>
        </w:rPr>
        <w:t xml:space="preserve"> </w:t>
      </w:r>
      <w:r w:rsidR="00B23ABD">
        <w:rPr>
          <w:rFonts w:ascii="Times New Roman" w:eastAsia="Times New Roman" w:hAnsi="Times New Roman" w:cs="Times New Roman"/>
          <w:sz w:val="24"/>
          <w:szCs w:val="24"/>
          <w:lang w:eastAsia="ru-RU"/>
        </w:rPr>
        <w:t>Устава</w:t>
      </w:r>
      <w:r w:rsidR="001A1670" w:rsidRPr="001A1670">
        <w:rPr>
          <w:rFonts w:ascii="Times New Roman" w:eastAsia="Times New Roman" w:hAnsi="Times New Roman" w:cs="Times New Roman"/>
          <w:sz w:val="24"/>
          <w:szCs w:val="24"/>
          <w:lang w:eastAsia="ru-RU"/>
        </w:rPr>
        <w:t>, с одной стороны и</w:t>
      </w:r>
      <w:r w:rsidR="00B23ABD">
        <w:rPr>
          <w:rFonts w:ascii="Times New Roman" w:eastAsia="Times New Roman" w:hAnsi="Times New Roman" w:cs="Times New Roman"/>
          <w:sz w:val="24"/>
          <w:szCs w:val="24"/>
          <w:lang w:eastAsia="ru-RU"/>
        </w:rPr>
        <w:t>__________________________________________________</w:t>
      </w:r>
      <w:r w:rsidR="001A1670" w:rsidRPr="001A167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w:t>
      </w:r>
      <w:r w:rsidR="001A1670" w:rsidRPr="001A1670">
        <w:rPr>
          <w:rFonts w:ascii="Times New Roman" w:eastAsia="Times New Roman" w:hAnsi="Times New Roman" w:cs="Times New Roman"/>
          <w:sz w:val="24"/>
          <w:szCs w:val="24"/>
          <w:lang w:eastAsia="ru-RU"/>
        </w:rPr>
        <w:t>___</w:t>
      </w:r>
      <w:r w:rsidR="00FD4AC2">
        <w:rPr>
          <w:rFonts w:ascii="Times New Roman" w:eastAsia="Times New Roman" w:hAnsi="Times New Roman" w:cs="Times New Roman"/>
          <w:sz w:val="24"/>
          <w:szCs w:val="24"/>
          <w:lang w:eastAsia="ru-RU"/>
        </w:rPr>
        <w:t>______________</w:t>
      </w:r>
      <w:r w:rsidR="00FC0B3B">
        <w:rPr>
          <w:rFonts w:ascii="Times New Roman" w:eastAsia="Times New Roman" w:hAnsi="Times New Roman" w:cs="Times New Roman"/>
          <w:sz w:val="24"/>
          <w:szCs w:val="24"/>
          <w:lang w:eastAsia="ru-RU"/>
        </w:rPr>
        <w:t>____</w:t>
      </w:r>
      <w:r w:rsidR="00597D54">
        <w:rPr>
          <w:rFonts w:ascii="Times New Roman" w:eastAsia="Times New Roman" w:hAnsi="Times New Roman" w:cs="Times New Roman"/>
          <w:sz w:val="24"/>
          <w:szCs w:val="24"/>
          <w:lang w:eastAsia="ru-RU"/>
        </w:rPr>
        <w:t>________</w:t>
      </w:r>
      <w:r w:rsidR="00FC0B3B">
        <w:rPr>
          <w:rFonts w:ascii="Times New Roman" w:eastAsia="Times New Roman" w:hAnsi="Times New Roman" w:cs="Times New Roman"/>
          <w:sz w:val="24"/>
          <w:szCs w:val="24"/>
          <w:lang w:eastAsia="ru-RU"/>
        </w:rPr>
        <w:t>_</w:t>
      </w:r>
      <w:r w:rsidR="00702174">
        <w:rPr>
          <w:rFonts w:ascii="Times New Roman" w:eastAsia="Times New Roman" w:hAnsi="Times New Roman" w:cs="Times New Roman"/>
          <w:sz w:val="24"/>
          <w:szCs w:val="24"/>
          <w:lang w:eastAsia="ru-RU"/>
        </w:rPr>
        <w:t>_______________</w:t>
      </w:r>
      <w:r w:rsidR="00FC0B3B">
        <w:rPr>
          <w:rFonts w:ascii="Times New Roman" w:eastAsia="Times New Roman" w:hAnsi="Times New Roman" w:cs="Times New Roman"/>
          <w:sz w:val="24"/>
          <w:szCs w:val="24"/>
          <w:lang w:eastAsia="ru-RU"/>
        </w:rPr>
        <w:t>_</w:t>
      </w:r>
      <w:r w:rsidR="00FD4AC2">
        <w:rPr>
          <w:rFonts w:ascii="Times New Roman" w:eastAsia="Times New Roman" w:hAnsi="Times New Roman" w:cs="Times New Roman"/>
          <w:sz w:val="24"/>
          <w:szCs w:val="24"/>
          <w:lang w:eastAsia="ru-RU"/>
        </w:rPr>
        <w:t>_______</w:t>
      </w:r>
      <w:r w:rsidR="001A1670" w:rsidRPr="001A1670">
        <w:rPr>
          <w:rFonts w:ascii="Times New Roman" w:eastAsia="Times New Roman" w:hAnsi="Times New Roman" w:cs="Times New Roman"/>
          <w:sz w:val="24"/>
          <w:szCs w:val="24"/>
          <w:lang w:eastAsia="ru-RU"/>
        </w:rPr>
        <w:t>___</w:t>
      </w:r>
    </w:p>
    <w:p w:rsidR="001A1670" w:rsidRPr="001A1670" w:rsidRDefault="001A1670" w:rsidP="001A1670">
      <w:pPr>
        <w:widowControl w:val="0"/>
        <w:autoSpaceDE w:val="0"/>
        <w:autoSpaceDN w:val="0"/>
        <w:adjustRightInd w:val="0"/>
        <w:spacing w:after="0" w:line="240" w:lineRule="auto"/>
        <w:ind w:right="-2"/>
        <w:jc w:val="both"/>
        <w:rPr>
          <w:rFonts w:ascii="Times New Roman" w:eastAsia="Times New Roman" w:hAnsi="Times New Roman" w:cs="Times New Roman"/>
          <w:noProof/>
          <w:sz w:val="24"/>
          <w:szCs w:val="24"/>
          <w:lang w:eastAsia="ru-RU"/>
        </w:rPr>
      </w:pPr>
      <w:r w:rsidRPr="001A1670">
        <w:rPr>
          <w:rFonts w:ascii="Times New Roman" w:eastAsia="Times New Roman" w:hAnsi="Times New Roman" w:cs="Times New Roman"/>
          <w:sz w:val="24"/>
          <w:szCs w:val="24"/>
          <w:lang w:eastAsia="ru-RU"/>
        </w:rPr>
        <w:t>___________________________________________________</w:t>
      </w:r>
      <w:r w:rsidR="00FD4AC2">
        <w:rPr>
          <w:rFonts w:ascii="Times New Roman" w:eastAsia="Times New Roman" w:hAnsi="Times New Roman" w:cs="Times New Roman"/>
          <w:sz w:val="24"/>
          <w:szCs w:val="24"/>
          <w:lang w:eastAsia="ru-RU"/>
        </w:rPr>
        <w:t>_________________________________________________________________________________</w:t>
      </w:r>
      <w:r w:rsidR="00FC0B3B">
        <w:rPr>
          <w:rFonts w:ascii="Times New Roman" w:eastAsia="Times New Roman" w:hAnsi="Times New Roman" w:cs="Times New Roman"/>
          <w:sz w:val="24"/>
          <w:szCs w:val="24"/>
          <w:lang w:eastAsia="ru-RU"/>
        </w:rPr>
        <w:t>__________________________</w:t>
      </w:r>
      <w:r w:rsidRPr="001A1670">
        <w:rPr>
          <w:rFonts w:ascii="Times New Roman" w:eastAsia="Times New Roman" w:hAnsi="Times New Roman" w:cs="Times New Roman"/>
          <w:sz w:val="24"/>
          <w:szCs w:val="24"/>
          <w:lang w:eastAsia="ru-RU"/>
        </w:rPr>
        <w:t>___</w:t>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sz w:val="24"/>
          <w:szCs w:val="24"/>
          <w:lang w:eastAsia="ru-RU"/>
        </w:rPr>
        <w:softHyphen/>
      </w:r>
      <w:r w:rsidRPr="001A1670">
        <w:rPr>
          <w:rFonts w:ascii="Times New Roman" w:eastAsia="Times New Roman" w:hAnsi="Times New Roman" w:cs="Times New Roman"/>
          <w:noProof/>
          <w:sz w:val="20"/>
          <w:szCs w:val="20"/>
          <w:lang w:eastAsia="ru-RU"/>
        </w:rPr>
        <w:t xml:space="preserve"> </w:t>
      </w:r>
      <w:r w:rsidRPr="001A1670">
        <w:rPr>
          <w:rFonts w:ascii="Times New Roman" w:eastAsia="Times New Roman" w:hAnsi="Times New Roman" w:cs="Times New Roman"/>
          <w:noProof/>
          <w:sz w:val="24"/>
          <w:szCs w:val="24"/>
          <w:lang w:eastAsia="ru-RU"/>
        </w:rPr>
        <w:t xml:space="preserve">являющ ____ собственником(ами) (под термином «Собственник» в настоящем договоре понимается Застройщик многоквартирного дома по адресу: </w:t>
      </w:r>
      <w:r w:rsidR="00FB56FA">
        <w:rPr>
          <w:rFonts w:ascii="Times New Roman" w:eastAsia="Times New Roman" w:hAnsi="Times New Roman" w:cs="Times New Roman"/>
          <w:noProof/>
          <w:sz w:val="24"/>
          <w:szCs w:val="24"/>
          <w:lang w:eastAsia="ru-RU"/>
        </w:rPr>
        <w:t>г. Москва, Мичуринский пр-кт, д.26</w:t>
      </w:r>
      <w:r w:rsidRPr="001A1670">
        <w:rPr>
          <w:rFonts w:ascii="Times New Roman" w:eastAsia="Times New Roman" w:hAnsi="Times New Roman" w:cs="Times New Roman"/>
          <w:noProof/>
          <w:sz w:val="24"/>
          <w:szCs w:val="24"/>
          <w:lang w:eastAsia="ru-RU"/>
        </w:rPr>
        <w:t xml:space="preserve"> и/или лицо, которое в установленном законодательством порядке заключило с Застройщиком предусмотренный законодательством РФ договор, по которому в соответствии с законодательством перешли права владения, пользования и распоряжения помещением в данном доме.  После оформления прав собственности на помещения в многоквартирном доме под термином «собственник» понимается  лицо, которому помещение принадлежит на  праве собственности) помещения №_______________________________________________________________________________. </w:t>
      </w:r>
    </w:p>
    <w:p w:rsidR="001A1670" w:rsidRPr="001A1670" w:rsidRDefault="001A1670" w:rsidP="001A1670">
      <w:pPr>
        <w:widowControl w:val="0"/>
        <w:spacing w:after="0" w:line="12" w:lineRule="atLeast"/>
        <w:jc w:val="center"/>
        <w:rPr>
          <w:rFonts w:ascii="Times New Roman" w:eastAsia="Times New Roman" w:hAnsi="Times New Roman" w:cs="Times New Roman"/>
          <w:sz w:val="16"/>
          <w:szCs w:val="16"/>
          <w:lang w:eastAsia="ru-RU"/>
        </w:rPr>
      </w:pPr>
      <w:r w:rsidRPr="001A1670">
        <w:rPr>
          <w:rFonts w:ascii="Times New Roman" w:eastAsia="Times New Roman" w:hAnsi="Times New Roman" w:cs="Times New Roman"/>
          <w:noProof/>
          <w:sz w:val="16"/>
          <w:szCs w:val="16"/>
          <w:lang w:eastAsia="ru-RU"/>
        </w:rPr>
        <w:t>(нежилого(х) помещения(й), квартир(ы) №_______, комнат(ы) в коммунальной квартире № ____)</w:t>
      </w:r>
    </w:p>
    <w:p w:rsidR="001A1670" w:rsidRPr="001A1670" w:rsidRDefault="001A1670" w:rsidP="00FB56FA">
      <w:pPr>
        <w:widowControl w:val="0"/>
        <w:tabs>
          <w:tab w:val="left" w:pos="9720"/>
        </w:tabs>
        <w:autoSpaceDE w:val="0"/>
        <w:autoSpaceDN w:val="0"/>
        <w:adjustRightInd w:val="0"/>
        <w:spacing w:after="0" w:line="12" w:lineRule="atLeast"/>
        <w:jc w:val="both"/>
        <w:rPr>
          <w:rFonts w:ascii="Times New Roman" w:eastAsia="Times New Roman" w:hAnsi="Times New Roman" w:cs="Times New Roman"/>
          <w:noProof/>
          <w:sz w:val="20"/>
          <w:szCs w:val="20"/>
          <w:lang w:eastAsia="ru-RU"/>
        </w:rPr>
      </w:pPr>
      <w:r w:rsidRPr="001A1670">
        <w:rPr>
          <w:rFonts w:ascii="Times New Roman" w:eastAsia="Times New Roman" w:hAnsi="Times New Roman" w:cs="Times New Roman"/>
          <w:noProof/>
          <w:sz w:val="24"/>
          <w:szCs w:val="24"/>
          <w:lang w:eastAsia="ru-RU"/>
        </w:rPr>
        <w:t>общей площадью ________ кв.м, на _</w:t>
      </w:r>
      <w:r w:rsidR="00FC0B3B">
        <w:rPr>
          <w:rFonts w:ascii="Times New Roman" w:eastAsia="Times New Roman" w:hAnsi="Times New Roman" w:cs="Times New Roman"/>
          <w:noProof/>
          <w:sz w:val="24"/>
          <w:szCs w:val="24"/>
          <w:lang w:eastAsia="ru-RU"/>
        </w:rPr>
        <w:t>_</w:t>
      </w:r>
      <w:r w:rsidRPr="001A1670">
        <w:rPr>
          <w:rFonts w:ascii="Times New Roman" w:eastAsia="Times New Roman" w:hAnsi="Times New Roman" w:cs="Times New Roman"/>
          <w:noProof/>
          <w:sz w:val="24"/>
          <w:szCs w:val="24"/>
          <w:lang w:eastAsia="ru-RU"/>
        </w:rPr>
        <w:t>__ этаже</w:t>
      </w:r>
      <w:r w:rsidRPr="001A1670">
        <w:rPr>
          <w:rFonts w:ascii="Times New Roman" w:eastAsia="Times New Roman" w:hAnsi="Times New Roman" w:cs="Courier New"/>
          <w:noProof/>
          <w:sz w:val="24"/>
          <w:szCs w:val="24"/>
          <w:vertAlign w:val="superscript"/>
          <w:lang w:eastAsia="ru-RU"/>
        </w:rPr>
        <w:footnoteReference w:id="1"/>
      </w:r>
      <w:r w:rsidRPr="001A1670">
        <w:rPr>
          <w:rFonts w:ascii="Times New Roman" w:eastAsia="Times New Roman" w:hAnsi="Times New Roman" w:cs="Times New Roman"/>
          <w:noProof/>
          <w:sz w:val="24"/>
          <w:szCs w:val="24"/>
          <w:lang w:eastAsia="ru-RU"/>
        </w:rPr>
        <w:t xml:space="preserve">   ___</w:t>
      </w:r>
      <w:r w:rsidR="00FC0B3B">
        <w:rPr>
          <w:rFonts w:ascii="Times New Roman" w:eastAsia="Times New Roman" w:hAnsi="Times New Roman" w:cs="Times New Roman"/>
          <w:noProof/>
          <w:sz w:val="24"/>
          <w:szCs w:val="24"/>
          <w:lang w:eastAsia="ru-RU"/>
        </w:rPr>
        <w:t>_</w:t>
      </w:r>
      <w:r w:rsidRPr="001A1670">
        <w:rPr>
          <w:rFonts w:ascii="Times New Roman" w:eastAsia="Times New Roman" w:hAnsi="Times New Roman" w:cs="Times New Roman"/>
          <w:noProof/>
          <w:sz w:val="24"/>
          <w:szCs w:val="24"/>
          <w:lang w:eastAsia="ru-RU"/>
        </w:rPr>
        <w:t xml:space="preserve">_ этажного многоквартирного дома по адресу: </w:t>
      </w:r>
      <w:r w:rsidR="00FB56FA">
        <w:rPr>
          <w:rFonts w:ascii="Times New Roman" w:eastAsia="Times New Roman" w:hAnsi="Times New Roman" w:cs="Times New Roman"/>
          <w:noProof/>
          <w:sz w:val="24"/>
          <w:szCs w:val="24"/>
          <w:lang w:eastAsia="ru-RU"/>
        </w:rPr>
        <w:t>г. Москва, Мичуринский пр-кт, д.</w:t>
      </w:r>
      <w:r w:rsidR="00597D54">
        <w:rPr>
          <w:rFonts w:ascii="Times New Roman" w:eastAsia="Times New Roman" w:hAnsi="Times New Roman" w:cs="Times New Roman"/>
          <w:noProof/>
          <w:sz w:val="24"/>
          <w:szCs w:val="24"/>
          <w:lang w:eastAsia="ru-RU"/>
        </w:rPr>
        <w:t xml:space="preserve"> </w:t>
      </w:r>
      <w:r w:rsidR="00FB56FA">
        <w:rPr>
          <w:rFonts w:ascii="Times New Roman" w:eastAsia="Times New Roman" w:hAnsi="Times New Roman" w:cs="Times New Roman"/>
          <w:noProof/>
          <w:sz w:val="24"/>
          <w:szCs w:val="24"/>
          <w:lang w:eastAsia="ru-RU"/>
        </w:rPr>
        <w:t>26</w:t>
      </w:r>
      <w:r w:rsidR="00FB56FA" w:rsidRPr="001A1670">
        <w:rPr>
          <w:rFonts w:ascii="Times New Roman" w:eastAsia="Times New Roman" w:hAnsi="Times New Roman" w:cs="Times New Roman"/>
          <w:noProof/>
          <w:sz w:val="24"/>
          <w:szCs w:val="24"/>
          <w:lang w:eastAsia="ru-RU"/>
        </w:rPr>
        <w:t xml:space="preserve"> </w:t>
      </w:r>
      <w:r w:rsidRPr="001A1670">
        <w:rPr>
          <w:rFonts w:ascii="Times New Roman" w:eastAsia="Times New Roman" w:hAnsi="Times New Roman" w:cs="Times New Roman"/>
          <w:noProof/>
          <w:sz w:val="24"/>
          <w:szCs w:val="24"/>
          <w:lang w:eastAsia="ru-RU"/>
        </w:rPr>
        <w:t>(далее –</w:t>
      </w:r>
      <w:r w:rsidR="00720ACB">
        <w:rPr>
          <w:rFonts w:ascii="Times New Roman" w:eastAsia="Times New Roman" w:hAnsi="Times New Roman" w:cs="Times New Roman"/>
          <w:noProof/>
          <w:sz w:val="24"/>
          <w:szCs w:val="24"/>
          <w:lang w:eastAsia="ru-RU"/>
        </w:rPr>
        <w:t xml:space="preserve"> </w:t>
      </w:r>
      <w:r w:rsidRPr="001A1670">
        <w:rPr>
          <w:rFonts w:ascii="Times New Roman" w:eastAsia="Times New Roman" w:hAnsi="Times New Roman" w:cs="Times New Roman"/>
          <w:noProof/>
          <w:sz w:val="24"/>
          <w:szCs w:val="24"/>
          <w:lang w:eastAsia="ru-RU"/>
        </w:rPr>
        <w:t>Многоквартирный дом), на основании______________</w:t>
      </w:r>
      <w:r w:rsidR="00FB56FA">
        <w:rPr>
          <w:rFonts w:ascii="Times New Roman" w:eastAsia="Times New Roman" w:hAnsi="Times New Roman" w:cs="Times New Roman"/>
          <w:noProof/>
          <w:sz w:val="24"/>
          <w:szCs w:val="24"/>
          <w:lang w:eastAsia="ru-RU"/>
        </w:rPr>
        <w:t>_______________________________</w:t>
      </w:r>
      <w:r w:rsidRPr="001A1670">
        <w:rPr>
          <w:rFonts w:ascii="Times New Roman" w:eastAsia="Times New Roman" w:hAnsi="Times New Roman" w:cs="Times New Roman"/>
          <w:noProof/>
          <w:sz w:val="24"/>
          <w:szCs w:val="24"/>
          <w:lang w:eastAsia="ru-RU"/>
        </w:rPr>
        <w:t>____________________________</w:t>
      </w:r>
      <w:r w:rsidRPr="001A1670">
        <w:rPr>
          <w:rFonts w:ascii="Times New Roman" w:eastAsia="Times New Roman" w:hAnsi="Times New Roman" w:cs="Times New Roman"/>
          <w:noProof/>
          <w:sz w:val="20"/>
          <w:szCs w:val="20"/>
          <w:lang w:eastAsia="ru-RU"/>
        </w:rPr>
        <w:t xml:space="preserve"> __________________________________________________________________________________________________,</w:t>
      </w:r>
    </w:p>
    <w:p w:rsidR="001A1670" w:rsidRPr="001A1670" w:rsidRDefault="001A1670" w:rsidP="001A1670">
      <w:pPr>
        <w:widowControl w:val="0"/>
        <w:tabs>
          <w:tab w:val="left" w:pos="9720"/>
        </w:tabs>
        <w:autoSpaceDE w:val="0"/>
        <w:autoSpaceDN w:val="0"/>
        <w:adjustRightInd w:val="0"/>
        <w:spacing w:after="0" w:line="12" w:lineRule="atLeast"/>
        <w:jc w:val="center"/>
        <w:rPr>
          <w:rFonts w:ascii="Times New Roman" w:eastAsia="Times New Roman" w:hAnsi="Times New Roman" w:cs="Times New Roman"/>
          <w:noProof/>
          <w:sz w:val="16"/>
          <w:szCs w:val="16"/>
          <w:lang w:eastAsia="ru-RU"/>
        </w:rPr>
      </w:pPr>
      <w:r w:rsidRPr="001A1670">
        <w:rPr>
          <w:rFonts w:ascii="Times New Roman" w:eastAsia="Times New Roman" w:hAnsi="Times New Roman" w:cs="Times New Roman"/>
          <w:noProof/>
          <w:sz w:val="16"/>
          <w:szCs w:val="16"/>
          <w:lang w:eastAsia="ru-RU"/>
        </w:rPr>
        <w:t xml:space="preserve">                            (документ, устанавливающий право собственности на жилое / нежилое помещение)</w:t>
      </w:r>
    </w:p>
    <w:p w:rsidR="001A1670" w:rsidRPr="001A1670" w:rsidRDefault="001A1670" w:rsidP="001A1670">
      <w:pPr>
        <w:widowControl w:val="0"/>
        <w:tabs>
          <w:tab w:val="left" w:pos="9720"/>
        </w:tabs>
        <w:autoSpaceDE w:val="0"/>
        <w:autoSpaceDN w:val="0"/>
        <w:adjustRightInd w:val="0"/>
        <w:spacing w:after="0" w:line="12" w:lineRule="atLeast"/>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noProof/>
          <w:sz w:val="24"/>
          <w:szCs w:val="24"/>
          <w:lang w:eastAsia="ru-RU"/>
        </w:rPr>
        <w:t>№_______ от «_____» ____________ _____ г, выданного_______________________________ __________________________________________________________________________________,</w:t>
      </w:r>
    </w:p>
    <w:p w:rsidR="001A1670" w:rsidRPr="001A1670" w:rsidRDefault="001A1670" w:rsidP="001A1670">
      <w:pPr>
        <w:widowControl w:val="0"/>
        <w:tabs>
          <w:tab w:val="left" w:pos="9720"/>
        </w:tabs>
        <w:autoSpaceDE w:val="0"/>
        <w:autoSpaceDN w:val="0"/>
        <w:adjustRightInd w:val="0"/>
        <w:spacing w:after="0" w:line="12" w:lineRule="atLeast"/>
        <w:ind w:left="567" w:right="567"/>
        <w:jc w:val="center"/>
        <w:rPr>
          <w:rFonts w:ascii="Times New Roman" w:eastAsia="Times New Roman" w:hAnsi="Times New Roman" w:cs="Times New Roman"/>
          <w:noProof/>
          <w:sz w:val="16"/>
          <w:szCs w:val="16"/>
          <w:lang w:eastAsia="ru-RU"/>
        </w:rPr>
      </w:pPr>
      <w:r w:rsidRPr="001A1670">
        <w:rPr>
          <w:rFonts w:ascii="Times New Roman" w:eastAsia="Times New Roman" w:hAnsi="Times New Roman" w:cs="Times New Roman"/>
          <w:noProof/>
          <w:sz w:val="16"/>
          <w:szCs w:val="16"/>
          <w:lang w:eastAsia="ru-RU"/>
        </w:rPr>
        <w:t>(наименование органа, выдавшего, заверившего или зарегистрироващего документы)</w:t>
      </w:r>
    </w:p>
    <w:p w:rsidR="001A1670" w:rsidRPr="001A1670" w:rsidRDefault="001A1670" w:rsidP="001A1670">
      <w:pPr>
        <w:widowControl w:val="0"/>
        <w:tabs>
          <w:tab w:val="left" w:pos="9720"/>
        </w:tabs>
        <w:autoSpaceDE w:val="0"/>
        <w:autoSpaceDN w:val="0"/>
        <w:adjustRightInd w:val="0"/>
        <w:spacing w:after="0" w:line="12" w:lineRule="atLeast"/>
        <w:jc w:val="both"/>
        <w:rPr>
          <w:rFonts w:ascii="Times New Roman" w:eastAsia="Times New Roman" w:hAnsi="Times New Roman" w:cs="Times New Roman"/>
          <w:noProof/>
          <w:sz w:val="24"/>
          <w:szCs w:val="24"/>
          <w:lang w:eastAsia="ru-RU"/>
        </w:rPr>
      </w:pPr>
      <w:r w:rsidRPr="001A1670">
        <w:rPr>
          <w:rFonts w:ascii="Times New Roman" w:eastAsia="Times New Roman" w:hAnsi="Times New Roman" w:cs="Times New Roman"/>
          <w:noProof/>
          <w:sz w:val="24"/>
          <w:szCs w:val="24"/>
          <w:lang w:eastAsia="ru-RU"/>
        </w:rPr>
        <w:t>или представитель Собственника в лице ____________________________________________ __________________________________________________________________________________,</w:t>
      </w:r>
    </w:p>
    <w:p w:rsidR="001A1670" w:rsidRPr="001A1670" w:rsidRDefault="001A1670" w:rsidP="001A1670">
      <w:pPr>
        <w:widowControl w:val="0"/>
        <w:tabs>
          <w:tab w:val="left" w:pos="9720"/>
        </w:tabs>
        <w:autoSpaceDE w:val="0"/>
        <w:autoSpaceDN w:val="0"/>
        <w:adjustRightInd w:val="0"/>
        <w:spacing w:after="0" w:line="12" w:lineRule="atLeast"/>
        <w:jc w:val="center"/>
        <w:rPr>
          <w:rFonts w:ascii="Times New Roman" w:eastAsia="Times New Roman" w:hAnsi="Times New Roman" w:cs="Times New Roman"/>
          <w:sz w:val="16"/>
          <w:szCs w:val="16"/>
          <w:lang w:eastAsia="ru-RU"/>
        </w:rPr>
      </w:pPr>
      <w:r w:rsidRPr="001A1670">
        <w:rPr>
          <w:rFonts w:ascii="Times New Roman" w:eastAsia="Times New Roman" w:hAnsi="Times New Roman" w:cs="Times New Roman"/>
          <w:noProof/>
          <w:sz w:val="16"/>
          <w:szCs w:val="16"/>
          <w:lang w:eastAsia="ru-RU"/>
        </w:rPr>
        <w:t>(должность, фамилия, имя, отчество представителя)</w:t>
      </w:r>
    </w:p>
    <w:p w:rsidR="001A1670" w:rsidRPr="001A1670" w:rsidRDefault="001A1670" w:rsidP="001A1670">
      <w:pPr>
        <w:widowControl w:val="0"/>
        <w:tabs>
          <w:tab w:val="left" w:pos="9720"/>
        </w:tabs>
        <w:autoSpaceDE w:val="0"/>
        <w:autoSpaceDN w:val="0"/>
        <w:adjustRightInd w:val="0"/>
        <w:spacing w:after="0" w:line="12" w:lineRule="atLeast"/>
        <w:jc w:val="both"/>
        <w:rPr>
          <w:rFonts w:ascii="Times New Roman" w:eastAsia="Times New Roman" w:hAnsi="Times New Roman" w:cs="Times New Roman"/>
          <w:noProof/>
          <w:sz w:val="16"/>
          <w:szCs w:val="16"/>
          <w:lang w:eastAsia="ru-RU"/>
        </w:rPr>
      </w:pPr>
      <w:r w:rsidRPr="001A1670">
        <w:rPr>
          <w:rFonts w:ascii="Times New Roman" w:eastAsia="Times New Roman" w:hAnsi="Times New Roman" w:cs="Times New Roman"/>
          <w:noProof/>
          <w:sz w:val="24"/>
          <w:szCs w:val="24"/>
          <w:lang w:eastAsia="ru-RU"/>
        </w:rPr>
        <w:t xml:space="preserve">действующего </w:t>
      </w:r>
      <w:r w:rsidRPr="001A1670">
        <w:rPr>
          <w:rFonts w:ascii="Times New Roman" w:eastAsia="Times New Roman" w:hAnsi="Times New Roman" w:cs="Times New Roman"/>
          <w:sz w:val="24"/>
          <w:szCs w:val="24"/>
          <w:lang w:eastAsia="ru-RU"/>
        </w:rPr>
        <w:t xml:space="preserve">в соответствии с полномочиями, основанными на___________________________ </w:t>
      </w:r>
      <w:r w:rsidRPr="001A1670">
        <w:rPr>
          <w:rFonts w:ascii="Times New Roman" w:eastAsia="Times New Roman" w:hAnsi="Times New Roman" w:cs="Times New Roman"/>
          <w:noProof/>
          <w:sz w:val="24"/>
          <w:szCs w:val="24"/>
          <w:lang w:eastAsia="ru-RU"/>
        </w:rPr>
        <w:t>__________________________________________________________________________________,</w:t>
      </w:r>
      <w:r w:rsidRPr="001A1670">
        <w:rPr>
          <w:rFonts w:ascii="Times New Roman" w:eastAsia="Times New Roman" w:hAnsi="Times New Roman" w:cs="Times New Roman"/>
          <w:noProof/>
          <w:sz w:val="20"/>
          <w:szCs w:val="20"/>
          <w:lang w:eastAsia="ru-RU"/>
        </w:rPr>
        <w:t xml:space="preserve">   </w:t>
      </w:r>
      <w:r w:rsidRPr="001A1670">
        <w:rPr>
          <w:rFonts w:ascii="Times New Roman" w:eastAsia="Times New Roman" w:hAnsi="Times New Roman" w:cs="Times New Roman"/>
          <w:noProof/>
          <w:sz w:val="16"/>
          <w:szCs w:val="16"/>
          <w:lang w:eastAsia="ru-RU"/>
        </w:rPr>
        <w:t xml:space="preserve">(наименование </w:t>
      </w:r>
      <w:r w:rsidRPr="001A1670">
        <w:rPr>
          <w:rFonts w:ascii="Times New Roman" w:eastAsia="Times New Roman" w:hAnsi="Times New Roman" w:cs="Times New Roman"/>
          <w:sz w:val="16"/>
          <w:szCs w:val="16"/>
          <w:lang w:eastAsia="ru-RU"/>
        </w:rPr>
        <w:t>федерального закона, акта уполномоченного на то государственного органа либо доверенности, оформленной в соответствии с требованиями п. 5 и 6 ст. 185, ст. 186 ГК РФ или удостоверенной нотариально</w:t>
      </w:r>
      <w:r w:rsidRPr="001A1670">
        <w:rPr>
          <w:rFonts w:ascii="Times New Roman" w:eastAsia="Times New Roman" w:hAnsi="Times New Roman" w:cs="Times New Roman"/>
          <w:noProof/>
          <w:sz w:val="16"/>
          <w:szCs w:val="16"/>
          <w:lang w:eastAsia="ru-RU"/>
        </w:rPr>
        <w:t>)</w:t>
      </w:r>
    </w:p>
    <w:p w:rsidR="001A1670" w:rsidRPr="001A1670" w:rsidRDefault="001A1670" w:rsidP="001A1670">
      <w:pPr>
        <w:widowControl w:val="0"/>
        <w:spacing w:after="0" w:line="12" w:lineRule="atLeast"/>
        <w:jc w:val="both"/>
        <w:rPr>
          <w:rFonts w:ascii="Times New Roman" w:eastAsia="Times New Roman" w:hAnsi="Times New Roman" w:cs="Times New Roman"/>
          <w:noProof/>
          <w:sz w:val="24"/>
          <w:szCs w:val="24"/>
          <w:lang w:eastAsia="ru-RU"/>
        </w:rPr>
      </w:pPr>
      <w:r w:rsidRPr="001A1670">
        <w:rPr>
          <w:rFonts w:ascii="Times New Roman" w:eastAsia="Times New Roman" w:hAnsi="Times New Roman" w:cs="Times New Roman"/>
          <w:noProof/>
          <w:sz w:val="24"/>
          <w:szCs w:val="24"/>
          <w:lang w:eastAsia="ru-RU"/>
        </w:rPr>
        <w:t xml:space="preserve">именуемые далее Стороны, заключили настоящий Договор управления многоквартирным домом (далее - </w:t>
      </w:r>
      <w:r w:rsidRPr="001A1670">
        <w:rPr>
          <w:rFonts w:ascii="Times New Roman" w:eastAsia="Times New Roman" w:hAnsi="Times New Roman" w:cs="Times New Roman"/>
          <w:sz w:val="24"/>
          <w:szCs w:val="24"/>
          <w:lang w:eastAsia="ru-RU"/>
        </w:rPr>
        <w:t>Договор</w:t>
      </w:r>
      <w:r w:rsidRPr="001A1670">
        <w:rPr>
          <w:rFonts w:ascii="Times New Roman" w:eastAsia="Times New Roman" w:hAnsi="Times New Roman" w:cs="Times New Roman"/>
          <w:noProof/>
          <w:sz w:val="24"/>
          <w:szCs w:val="24"/>
          <w:lang w:eastAsia="ru-RU"/>
        </w:rPr>
        <w:t>) о нижеследующем.</w:t>
      </w:r>
    </w:p>
    <w:p w:rsidR="001A1670" w:rsidRPr="001A1670" w:rsidRDefault="001A1670" w:rsidP="001A1670">
      <w:pPr>
        <w:widowControl w:val="0"/>
        <w:spacing w:after="0" w:line="12" w:lineRule="atLeast"/>
        <w:jc w:val="center"/>
        <w:rPr>
          <w:rFonts w:ascii="Times New Roman" w:eastAsia="Times New Roman" w:hAnsi="Times New Roman" w:cs="Times New Roman"/>
          <w:b/>
          <w:bCs/>
          <w:noProof/>
          <w:sz w:val="24"/>
          <w:szCs w:val="24"/>
          <w:lang w:eastAsia="ru-RU"/>
        </w:rPr>
      </w:pPr>
    </w:p>
    <w:p w:rsidR="001A1670" w:rsidRPr="001A1670" w:rsidRDefault="001A1670" w:rsidP="001A1670">
      <w:pPr>
        <w:widowControl w:val="0"/>
        <w:spacing w:after="0" w:line="12" w:lineRule="atLeast"/>
        <w:jc w:val="center"/>
        <w:rPr>
          <w:rFonts w:ascii="Times New Roman" w:eastAsia="Times New Roman" w:hAnsi="Times New Roman" w:cs="Times New Roman"/>
          <w:b/>
          <w:bCs/>
          <w:noProof/>
          <w:sz w:val="24"/>
          <w:szCs w:val="24"/>
          <w:lang w:eastAsia="ru-RU"/>
        </w:rPr>
      </w:pPr>
    </w:p>
    <w:p w:rsidR="001A1670" w:rsidRPr="001A1670" w:rsidRDefault="001A1670" w:rsidP="001A1670">
      <w:pPr>
        <w:widowControl w:val="0"/>
        <w:spacing w:after="0" w:line="12" w:lineRule="atLeast"/>
        <w:jc w:val="center"/>
        <w:rPr>
          <w:rFonts w:ascii="Times New Roman" w:eastAsia="Times New Roman" w:hAnsi="Times New Roman" w:cs="Times New Roman"/>
          <w:b/>
          <w:bCs/>
          <w:noProof/>
          <w:sz w:val="24"/>
          <w:szCs w:val="24"/>
          <w:lang w:eastAsia="ru-RU"/>
        </w:rPr>
      </w:pPr>
      <w:r w:rsidRPr="001A1670">
        <w:rPr>
          <w:rFonts w:ascii="Times New Roman" w:eastAsia="Times New Roman" w:hAnsi="Times New Roman" w:cs="Times New Roman"/>
          <w:b/>
          <w:bCs/>
          <w:noProof/>
          <w:sz w:val="24"/>
          <w:szCs w:val="24"/>
          <w:lang w:eastAsia="ru-RU"/>
        </w:rPr>
        <w:t>1. Общие положения</w:t>
      </w:r>
    </w:p>
    <w:p w:rsidR="001A1670" w:rsidRPr="001A1670" w:rsidRDefault="001A1670" w:rsidP="001A1670">
      <w:pPr>
        <w:widowControl w:val="0"/>
        <w:spacing w:after="0" w:line="12" w:lineRule="atLeast"/>
        <w:jc w:val="center"/>
        <w:rPr>
          <w:rFonts w:ascii="Times New Roman" w:eastAsia="Times New Roman" w:hAnsi="Times New Roman" w:cs="Times New Roman"/>
          <w:b/>
          <w:bCs/>
          <w:noProof/>
          <w:sz w:val="16"/>
          <w:szCs w:val="16"/>
          <w:lang w:eastAsia="ru-RU"/>
        </w:rPr>
      </w:pPr>
    </w:p>
    <w:p w:rsidR="001A1670" w:rsidRPr="001A1670" w:rsidRDefault="001754B2" w:rsidP="001754B2">
      <w:pPr>
        <w:widowControl w:val="0"/>
        <w:autoSpaceDE w:val="0"/>
        <w:autoSpaceDN w:val="0"/>
        <w:adjustRightInd w:val="0"/>
        <w:spacing w:after="0" w:line="240" w:lineRule="auto"/>
        <w:jc w:val="both"/>
        <w:rPr>
          <w:rFonts w:ascii="Times New Roman" w:eastAsia="Times New Roman" w:hAnsi="Times New Roman" w:cs="Times New Roman"/>
          <w:noProof/>
          <w:sz w:val="20"/>
          <w:szCs w:val="20"/>
          <w:lang w:eastAsia="ru-RU"/>
        </w:rPr>
      </w:pPr>
      <w:bookmarkStart w:id="1" w:name="sub_11"/>
      <w:bookmarkEnd w:id="0"/>
      <w:r>
        <w:rPr>
          <w:rFonts w:ascii="Times New Roman" w:hAnsi="Times New Roman"/>
          <w:sz w:val="24"/>
          <w:szCs w:val="24"/>
        </w:rPr>
        <w:t xml:space="preserve">            1.1.</w:t>
      </w:r>
      <w:r w:rsidRPr="006D40EE">
        <w:rPr>
          <w:rFonts w:ascii="Times New Roman" w:hAnsi="Times New Roman"/>
          <w:sz w:val="24"/>
          <w:szCs w:val="24"/>
        </w:rPr>
        <w:t>Настоящий договор заключен на основании решения общего собрания собственников помещений в многоквартирном доме (далее – Общее собрание) о выборе Управляющей компании, оформленного протоколом от «</w:t>
      </w:r>
      <w:r>
        <w:rPr>
          <w:rFonts w:ascii="Times New Roman" w:hAnsi="Times New Roman"/>
          <w:sz w:val="24"/>
          <w:szCs w:val="24"/>
        </w:rPr>
        <w:t>10</w:t>
      </w:r>
      <w:r w:rsidRPr="006D40EE">
        <w:rPr>
          <w:rFonts w:ascii="Times New Roman" w:hAnsi="Times New Roman"/>
          <w:sz w:val="24"/>
          <w:szCs w:val="24"/>
        </w:rPr>
        <w:t>»</w:t>
      </w:r>
      <w:r>
        <w:rPr>
          <w:rFonts w:ascii="Times New Roman" w:hAnsi="Times New Roman"/>
          <w:sz w:val="24"/>
          <w:szCs w:val="24"/>
        </w:rPr>
        <w:t xml:space="preserve"> апреля </w:t>
      </w:r>
      <w:r w:rsidRPr="006D40EE">
        <w:rPr>
          <w:rFonts w:ascii="Times New Roman" w:hAnsi="Times New Roman"/>
          <w:sz w:val="24"/>
          <w:szCs w:val="24"/>
        </w:rPr>
        <w:t>20</w:t>
      </w:r>
      <w:r>
        <w:rPr>
          <w:rFonts w:ascii="Times New Roman" w:hAnsi="Times New Roman"/>
          <w:sz w:val="24"/>
          <w:szCs w:val="24"/>
        </w:rPr>
        <w:t>17</w:t>
      </w:r>
      <w:r w:rsidRPr="006D40EE">
        <w:rPr>
          <w:rFonts w:ascii="Times New Roman" w:hAnsi="Times New Roman"/>
          <w:sz w:val="24"/>
          <w:szCs w:val="24"/>
        </w:rPr>
        <w:t xml:space="preserve"> г. № </w:t>
      </w:r>
      <w:r>
        <w:rPr>
          <w:rFonts w:ascii="Times New Roman" w:hAnsi="Times New Roman"/>
          <w:sz w:val="24"/>
          <w:szCs w:val="24"/>
        </w:rPr>
        <w:t xml:space="preserve">1, </w:t>
      </w:r>
      <w:r w:rsidR="007E4169">
        <w:rPr>
          <w:rFonts w:ascii="Times New Roman" w:eastAsia="Times New Roman" w:hAnsi="Times New Roman" w:cs="Times New Roman"/>
          <w:bCs/>
          <w:sz w:val="24"/>
          <w:szCs w:val="24"/>
          <w:lang w:eastAsia="ru-RU"/>
        </w:rPr>
        <w:t>экземпляр</w:t>
      </w:r>
      <w:r w:rsidR="004A180B">
        <w:rPr>
          <w:rFonts w:ascii="Times New Roman" w:eastAsia="Times New Roman" w:hAnsi="Times New Roman" w:cs="Times New Roman"/>
          <w:bCs/>
          <w:sz w:val="24"/>
          <w:szCs w:val="24"/>
          <w:lang w:eastAsia="ru-RU"/>
        </w:rPr>
        <w:t xml:space="preserve"> </w:t>
      </w:r>
      <w:r w:rsidR="001A1670" w:rsidRPr="001A1670">
        <w:rPr>
          <w:rFonts w:ascii="Times New Roman" w:eastAsia="Times New Roman" w:hAnsi="Times New Roman" w:cs="Times New Roman"/>
          <w:bCs/>
          <w:sz w:val="24"/>
          <w:szCs w:val="24"/>
          <w:lang w:eastAsia="ru-RU"/>
        </w:rPr>
        <w:t xml:space="preserve">которого хранится в </w:t>
      </w:r>
      <w:r w:rsidR="004A180B">
        <w:rPr>
          <w:rFonts w:ascii="Times New Roman" w:eastAsia="Times New Roman" w:hAnsi="Times New Roman" w:cs="Times New Roman"/>
          <w:bCs/>
          <w:sz w:val="24"/>
          <w:szCs w:val="24"/>
          <w:lang w:eastAsia="ru-RU"/>
        </w:rPr>
        <w:t>офисе Управляющей организации</w:t>
      </w:r>
      <w:r w:rsidR="001A1670" w:rsidRPr="001A1670">
        <w:rPr>
          <w:rFonts w:ascii="Times New Roman" w:eastAsia="Times New Roman" w:hAnsi="Times New Roman" w:cs="Times New Roman"/>
          <w:bCs/>
          <w:sz w:val="24"/>
          <w:szCs w:val="24"/>
          <w:lang w:eastAsia="ru-RU"/>
        </w:rPr>
        <w:t>.</w:t>
      </w:r>
    </w:p>
    <w:p w:rsidR="001A1670" w:rsidRPr="001A1670" w:rsidRDefault="001A1670" w:rsidP="001A1670">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noProof/>
          <w:sz w:val="24"/>
          <w:szCs w:val="24"/>
          <w:lang w:eastAsia="ru-RU"/>
        </w:rPr>
      </w:pPr>
      <w:bookmarkStart w:id="2" w:name="sub_12"/>
      <w:bookmarkEnd w:id="1"/>
      <w:r w:rsidRPr="001A1670">
        <w:rPr>
          <w:rFonts w:ascii="Times New Roman" w:eastAsia="Times New Roman" w:hAnsi="Times New Roman" w:cs="Times New Roman"/>
          <w:noProof/>
          <w:sz w:val="24"/>
          <w:szCs w:val="24"/>
          <w:lang w:eastAsia="ru-RU"/>
        </w:rPr>
        <w:t>1.2. Условия настоящего Договора</w:t>
      </w:r>
      <w:r w:rsidR="007E4169">
        <w:rPr>
          <w:rFonts w:ascii="Times New Roman" w:eastAsia="Times New Roman" w:hAnsi="Times New Roman" w:cs="Times New Roman"/>
          <w:noProof/>
          <w:sz w:val="24"/>
          <w:szCs w:val="24"/>
          <w:lang w:eastAsia="ru-RU"/>
        </w:rPr>
        <w:t xml:space="preserve"> являются одинаковыми для всех Собственников помещений в М</w:t>
      </w:r>
      <w:r w:rsidRPr="001A1670">
        <w:rPr>
          <w:rFonts w:ascii="Times New Roman" w:eastAsia="Times New Roman" w:hAnsi="Times New Roman" w:cs="Times New Roman"/>
          <w:noProof/>
          <w:sz w:val="24"/>
          <w:szCs w:val="24"/>
          <w:lang w:eastAsia="ru-RU"/>
        </w:rPr>
        <w:t>ногоквартирном доме и определены в соответствии с п.1.1. настоящего Договора.</w:t>
      </w:r>
    </w:p>
    <w:bookmarkEnd w:id="2"/>
    <w:p w:rsidR="001A1670" w:rsidRPr="001A1670" w:rsidRDefault="001A1670" w:rsidP="001A1670">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1.3. При </w:t>
      </w:r>
      <w:r w:rsidRPr="001A1670">
        <w:rPr>
          <w:rFonts w:ascii="Times New Roman" w:eastAsia="Times New Roman" w:hAnsi="Times New Roman" w:cs="Times New Roman"/>
          <w:noProof/>
          <w:sz w:val="24"/>
          <w:szCs w:val="24"/>
          <w:lang w:eastAsia="ru-RU"/>
        </w:rPr>
        <w:t>выполнении</w:t>
      </w:r>
      <w:r w:rsidRPr="001A1670">
        <w:rPr>
          <w:rFonts w:ascii="Times New Roman" w:eastAsia="Times New Roman" w:hAnsi="Times New Roman" w:cs="Times New Roman"/>
          <w:sz w:val="24"/>
          <w:szCs w:val="24"/>
          <w:lang w:eastAsia="ru-RU"/>
        </w:rPr>
        <w:t xml:space="preserve"> условий настоящего Договора Стороны руководствуются Конституцией </w:t>
      </w:r>
      <w:r w:rsidRPr="001A1670">
        <w:rPr>
          <w:rFonts w:ascii="Times New Roman" w:eastAsia="Times New Roman" w:hAnsi="Times New Roman" w:cs="Times New Roman"/>
          <w:noProof/>
          <w:sz w:val="24"/>
          <w:szCs w:val="24"/>
          <w:lang w:eastAsia="ru-RU"/>
        </w:rPr>
        <w:t>Российской Федерации</w:t>
      </w:r>
      <w:r w:rsidRPr="001A1670">
        <w:rPr>
          <w:rFonts w:ascii="Times New Roman" w:eastAsia="Times New Roman" w:hAnsi="Times New Roman" w:cs="Times New Roman"/>
          <w:sz w:val="24"/>
          <w:szCs w:val="24"/>
          <w:lang w:eastAsia="ru-RU"/>
        </w:rPr>
        <w:t xml:space="preserve">, Гражданским кодексом Российской Федерации, Жилищным кодексом Российской Федерации, Правилами содержания общего имущества в многоквартирном доме, </w:t>
      </w:r>
      <w:r w:rsidRPr="001A1670">
        <w:rPr>
          <w:rFonts w:ascii="Times New Roman" w:eastAsia="Times New Roman" w:hAnsi="Times New Roman" w:cs="Times New Roman"/>
          <w:sz w:val="24"/>
          <w:szCs w:val="24"/>
          <w:lang w:eastAsia="ru-RU"/>
        </w:rPr>
        <w:lastRenderedPageBreak/>
        <w:t>утвержденными Правительством Российской Федерации, иными положениями гражданского законодательства Российской Федерации, нормативными и правовыми актами города Москвы.</w:t>
      </w:r>
      <w:bookmarkStart w:id="3" w:name="sub_3"/>
    </w:p>
    <w:p w:rsidR="001A1670" w:rsidRPr="001A1670" w:rsidRDefault="001A1670" w:rsidP="001A1670">
      <w:pPr>
        <w:spacing w:after="0" w:line="240" w:lineRule="auto"/>
        <w:rPr>
          <w:rFonts w:ascii="Times New Roman" w:eastAsia="Times New Roman" w:hAnsi="Times New Roman" w:cs="Times New Roman"/>
          <w:sz w:val="16"/>
          <w:szCs w:val="16"/>
          <w:lang w:eastAsia="ru-RU"/>
        </w:rPr>
      </w:pPr>
    </w:p>
    <w:p w:rsidR="001A1670" w:rsidRPr="001A1670" w:rsidRDefault="001A1670" w:rsidP="001A1670">
      <w:pPr>
        <w:widowControl w:val="0"/>
        <w:tabs>
          <w:tab w:val="left" w:pos="9720"/>
        </w:tabs>
        <w:autoSpaceDE w:val="0"/>
        <w:autoSpaceDN w:val="0"/>
        <w:adjustRightInd w:val="0"/>
        <w:spacing w:after="0" w:line="12" w:lineRule="atLeast"/>
        <w:ind w:firstLine="709"/>
        <w:jc w:val="center"/>
        <w:rPr>
          <w:rFonts w:ascii="Times New Roman" w:eastAsia="Times New Roman" w:hAnsi="Times New Roman" w:cs="Times New Roman"/>
          <w:b/>
          <w:bCs/>
          <w:noProof/>
          <w:color w:val="000080"/>
          <w:sz w:val="10"/>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bookmarkStart w:id="4" w:name="sub_10"/>
      <w:bookmarkEnd w:id="3"/>
      <w:r w:rsidRPr="001A1670">
        <w:rPr>
          <w:rFonts w:ascii="Times New Roman" w:eastAsia="Times New Roman" w:hAnsi="Times New Roman" w:cs="Times New Roman"/>
          <w:b/>
          <w:sz w:val="24"/>
          <w:szCs w:val="24"/>
          <w:lang w:eastAsia="ru-RU"/>
        </w:rPr>
        <w:t>2. Предмет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2.1. Цель настоящего Договора - обеспечение благоприятных и безопасных условий проживания граждан, надлежащее содержание общего имущества в Многоквартирном доме, а также предоставление коммунальных и иных услуг Собственнику, а также членам семьи Собственника, нанимателям и членам его семьи, поднанимателям, арендаторам, субарендаторам и иным лицам, пользующимся помещениями на законных основаниях (далее - наниматель, арендатор).</w:t>
      </w:r>
    </w:p>
    <w:p w:rsidR="001A1670" w:rsidRPr="001A1670" w:rsidRDefault="001A1670" w:rsidP="001A167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1670">
        <w:rPr>
          <w:rFonts w:ascii="Courier New" w:eastAsia="Times New Roman" w:hAnsi="Courier New" w:cs="Courier New"/>
          <w:sz w:val="20"/>
          <w:szCs w:val="20"/>
          <w:lang w:eastAsia="ru-RU"/>
        </w:rPr>
        <w:t xml:space="preserve">    </w:t>
      </w:r>
      <w:r w:rsidRPr="001A1670">
        <w:rPr>
          <w:rFonts w:ascii="Times New Roman" w:eastAsia="Times New Roman" w:hAnsi="Times New Roman" w:cs="Times New Roman"/>
          <w:sz w:val="24"/>
          <w:szCs w:val="24"/>
          <w:lang w:eastAsia="ru-RU"/>
        </w:rPr>
        <w:t>2.2. Управляюща</w:t>
      </w:r>
      <w:r w:rsidR="007E4169">
        <w:rPr>
          <w:rFonts w:ascii="Times New Roman" w:eastAsia="Times New Roman" w:hAnsi="Times New Roman" w:cs="Times New Roman"/>
          <w:sz w:val="24"/>
          <w:szCs w:val="24"/>
          <w:lang w:eastAsia="ru-RU"/>
        </w:rPr>
        <w:t>я  организация  по   заданию   С</w:t>
      </w:r>
      <w:r w:rsidRPr="001A1670">
        <w:rPr>
          <w:rFonts w:ascii="Times New Roman" w:eastAsia="Times New Roman" w:hAnsi="Times New Roman" w:cs="Times New Roman"/>
          <w:sz w:val="24"/>
          <w:szCs w:val="24"/>
          <w:lang w:eastAsia="ru-RU"/>
        </w:rPr>
        <w:t xml:space="preserve">обственников   помещений в Многоквартирном доме  в течение согласованного настоящим Договором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r w:rsidR="005A2005">
        <w:rPr>
          <w:rFonts w:ascii="Times New Roman" w:eastAsia="Times New Roman" w:hAnsi="Times New Roman" w:cs="Times New Roman"/>
          <w:noProof/>
          <w:sz w:val="24"/>
          <w:szCs w:val="24"/>
          <w:lang w:eastAsia="ru-RU"/>
        </w:rPr>
        <w:t>г. Москва, Мичуринский пр-</w:t>
      </w:r>
      <w:r w:rsidR="004A180B">
        <w:rPr>
          <w:rFonts w:ascii="Times New Roman" w:eastAsia="Times New Roman" w:hAnsi="Times New Roman" w:cs="Times New Roman"/>
          <w:noProof/>
          <w:sz w:val="24"/>
          <w:szCs w:val="24"/>
          <w:lang w:eastAsia="ru-RU"/>
        </w:rPr>
        <w:t>т, д.</w:t>
      </w:r>
      <w:r w:rsidR="007E4169">
        <w:rPr>
          <w:rFonts w:ascii="Times New Roman" w:eastAsia="Times New Roman" w:hAnsi="Times New Roman" w:cs="Times New Roman"/>
          <w:noProof/>
          <w:sz w:val="24"/>
          <w:szCs w:val="24"/>
          <w:lang w:eastAsia="ru-RU"/>
        </w:rPr>
        <w:t xml:space="preserve"> </w:t>
      </w:r>
      <w:r w:rsidR="004A180B">
        <w:rPr>
          <w:rFonts w:ascii="Times New Roman" w:eastAsia="Times New Roman" w:hAnsi="Times New Roman" w:cs="Times New Roman"/>
          <w:noProof/>
          <w:sz w:val="24"/>
          <w:szCs w:val="24"/>
          <w:lang w:eastAsia="ru-RU"/>
        </w:rPr>
        <w:t>26</w:t>
      </w:r>
      <w:r w:rsidRPr="001A1670">
        <w:rPr>
          <w:rFonts w:ascii="Times New Roman" w:eastAsia="Times New Roman" w:hAnsi="Times New Roman" w:cs="Times New Roman"/>
          <w:sz w:val="24"/>
          <w:szCs w:val="24"/>
          <w:lang w:eastAsia="ru-RU"/>
        </w:rPr>
        <w:t xml:space="preserve">, предоставлять  коммунальные  и  иные   услуги   Собственнику   (нанимателю, арендатору)   в   соответствии   с  </w:t>
      </w:r>
      <w:hyperlink r:id="rId7" w:history="1">
        <w:proofErr w:type="spellStart"/>
        <w:r w:rsidRPr="001A1670">
          <w:rPr>
            <w:rFonts w:ascii="Times New Roman" w:eastAsia="Times New Roman" w:hAnsi="Times New Roman" w:cs="Courier New"/>
            <w:color w:val="000000"/>
            <w:sz w:val="24"/>
            <w:szCs w:val="24"/>
            <w:lang w:eastAsia="ru-RU"/>
          </w:rPr>
          <w:t>пп</w:t>
        </w:r>
        <w:proofErr w:type="spellEnd"/>
        <w:r w:rsidRPr="001A1670">
          <w:rPr>
            <w:rFonts w:ascii="Times New Roman" w:eastAsia="Times New Roman" w:hAnsi="Times New Roman" w:cs="Courier New"/>
            <w:color w:val="000000"/>
            <w:sz w:val="24"/>
            <w:szCs w:val="24"/>
            <w:lang w:eastAsia="ru-RU"/>
          </w:rPr>
          <w:t>. 3.1.2</w:t>
        </w:r>
      </w:hyperlink>
      <w:r w:rsidRPr="001A1670">
        <w:rPr>
          <w:rFonts w:ascii="Times New Roman" w:eastAsia="Times New Roman" w:hAnsi="Times New Roman" w:cs="Times New Roman"/>
          <w:color w:val="000000"/>
          <w:sz w:val="24"/>
          <w:szCs w:val="24"/>
          <w:lang w:eastAsia="ru-RU"/>
        </w:rPr>
        <w:t>-</w:t>
      </w:r>
      <w:hyperlink r:id="rId8" w:history="1">
        <w:r w:rsidRPr="001A1670">
          <w:rPr>
            <w:rFonts w:ascii="Times New Roman" w:eastAsia="Times New Roman" w:hAnsi="Times New Roman" w:cs="Courier New"/>
            <w:color w:val="000000"/>
            <w:sz w:val="24"/>
            <w:szCs w:val="24"/>
            <w:lang w:eastAsia="ru-RU"/>
          </w:rPr>
          <w:t>3.1.4</w:t>
        </w:r>
      </w:hyperlink>
      <w:r w:rsidRPr="001A1670">
        <w:rPr>
          <w:rFonts w:ascii="Times New Roman" w:eastAsia="Times New Roman" w:hAnsi="Times New Roman" w:cs="Times New Roman"/>
          <w:sz w:val="24"/>
          <w:szCs w:val="24"/>
          <w:lang w:eastAsia="ru-RU"/>
        </w:rPr>
        <w:t xml:space="preserve">   настоящего  Договора, осуществлять   иную</w:t>
      </w:r>
      <w:r w:rsidR="007E4169">
        <w:rPr>
          <w:rFonts w:ascii="Times New Roman" w:eastAsia="Times New Roman" w:hAnsi="Times New Roman" w:cs="Times New Roman"/>
          <w:sz w:val="24"/>
          <w:szCs w:val="24"/>
          <w:lang w:eastAsia="ru-RU"/>
        </w:rPr>
        <w:t>,</w:t>
      </w:r>
      <w:r w:rsidRPr="001A1670">
        <w:rPr>
          <w:rFonts w:ascii="Times New Roman" w:eastAsia="Times New Roman" w:hAnsi="Times New Roman" w:cs="Times New Roman"/>
          <w:sz w:val="24"/>
          <w:szCs w:val="24"/>
          <w:lang w:eastAsia="ru-RU"/>
        </w:rPr>
        <w:t xml:space="preserve">   направленную   на   достижение    целей    управления Многоквартирным   домом</w:t>
      </w:r>
      <w:r w:rsidR="007E4169">
        <w:rPr>
          <w:rFonts w:ascii="Times New Roman" w:eastAsia="Times New Roman" w:hAnsi="Times New Roman" w:cs="Times New Roman"/>
          <w:sz w:val="24"/>
          <w:szCs w:val="24"/>
          <w:lang w:eastAsia="ru-RU"/>
        </w:rPr>
        <w:t>,</w:t>
      </w:r>
      <w:r w:rsidRPr="001A1670">
        <w:rPr>
          <w:rFonts w:ascii="Times New Roman" w:eastAsia="Times New Roman" w:hAnsi="Times New Roman" w:cs="Times New Roman"/>
          <w:sz w:val="24"/>
          <w:szCs w:val="24"/>
          <w:lang w:eastAsia="ru-RU"/>
        </w:rPr>
        <w:t xml:space="preserve">   деятельность.   Вопросы   капитального    ремонта</w:t>
      </w:r>
      <w:r w:rsidR="004A180B">
        <w:rPr>
          <w:rFonts w:ascii="Times New Roman" w:eastAsia="Times New Roman" w:hAnsi="Times New Roman" w:cs="Times New Roman"/>
          <w:sz w:val="24"/>
          <w:szCs w:val="24"/>
          <w:lang w:eastAsia="ru-RU"/>
        </w:rPr>
        <w:t xml:space="preserve"> </w:t>
      </w:r>
      <w:r w:rsidRPr="001A1670">
        <w:rPr>
          <w:rFonts w:ascii="Times New Roman" w:eastAsia="Times New Roman" w:hAnsi="Times New Roman" w:cs="Times New Roman"/>
          <w:sz w:val="24"/>
          <w:szCs w:val="24"/>
          <w:lang w:eastAsia="ru-RU"/>
        </w:rPr>
        <w:t>Многоквартирного дома регулируются отдельным договором.</w:t>
      </w:r>
    </w:p>
    <w:p w:rsidR="001A1670" w:rsidRPr="001A1670" w:rsidRDefault="001A1670" w:rsidP="001A167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2.3. </w:t>
      </w:r>
      <w:r w:rsidR="00BE00B0" w:rsidRPr="00BE00B0">
        <w:rPr>
          <w:rFonts w:ascii="Times New Roman" w:hAnsi="Times New Roman" w:cs="Times New Roman"/>
        </w:rPr>
        <w:t>Состав общего</w:t>
      </w:r>
      <w:r w:rsidR="00BE00B0" w:rsidRPr="00BE00B0">
        <w:rPr>
          <w:rFonts w:ascii="Times New Roman" w:eastAsia="Times New Roman" w:hAnsi="Times New Roman" w:cs="Times New Roman"/>
          <w:sz w:val="24"/>
          <w:szCs w:val="24"/>
          <w:lang w:eastAsia="ru-RU"/>
        </w:rPr>
        <w:t xml:space="preserve"> имущества</w:t>
      </w:r>
      <w:r w:rsidR="00BE00B0" w:rsidRPr="001A1670">
        <w:rPr>
          <w:rFonts w:ascii="Times New Roman" w:eastAsia="Times New Roman" w:hAnsi="Times New Roman" w:cs="Times New Roman"/>
          <w:sz w:val="24"/>
          <w:szCs w:val="24"/>
          <w:lang w:eastAsia="ru-RU"/>
        </w:rPr>
        <w:t xml:space="preserve"> в Многоквартирном доме, </w:t>
      </w:r>
      <w:r w:rsidR="00AF40F5" w:rsidRPr="001A1670">
        <w:rPr>
          <w:rFonts w:ascii="Times New Roman" w:eastAsia="Times New Roman" w:hAnsi="Times New Roman" w:cs="Times New Roman"/>
          <w:sz w:val="24"/>
          <w:szCs w:val="24"/>
          <w:lang w:eastAsia="ru-RU"/>
        </w:rPr>
        <w:t>в отношении</w:t>
      </w:r>
      <w:r w:rsidRPr="001A1670">
        <w:rPr>
          <w:rFonts w:ascii="Times New Roman" w:eastAsia="Times New Roman" w:hAnsi="Times New Roman" w:cs="Times New Roman"/>
          <w:sz w:val="24"/>
          <w:szCs w:val="24"/>
          <w:lang w:eastAsia="ru-RU"/>
        </w:rPr>
        <w:t xml:space="preserve"> </w:t>
      </w:r>
      <w:r w:rsidR="00AF40F5" w:rsidRPr="001A1670">
        <w:rPr>
          <w:rFonts w:ascii="Times New Roman" w:eastAsia="Times New Roman" w:hAnsi="Times New Roman" w:cs="Times New Roman"/>
          <w:sz w:val="24"/>
          <w:szCs w:val="24"/>
          <w:lang w:eastAsia="ru-RU"/>
        </w:rPr>
        <w:t>которого осуществляется управление, и</w:t>
      </w:r>
      <w:r w:rsidRPr="001A1670">
        <w:rPr>
          <w:rFonts w:ascii="Times New Roman" w:eastAsia="Times New Roman" w:hAnsi="Times New Roman" w:cs="Times New Roman"/>
          <w:sz w:val="24"/>
          <w:szCs w:val="24"/>
          <w:lang w:eastAsia="ru-RU"/>
        </w:rPr>
        <w:t xml:space="preserve"> его </w:t>
      </w:r>
      <w:r w:rsidR="00546FB8">
        <w:rPr>
          <w:rFonts w:ascii="Times New Roman" w:eastAsia="Times New Roman" w:hAnsi="Times New Roman" w:cs="Times New Roman"/>
          <w:sz w:val="24"/>
          <w:szCs w:val="24"/>
          <w:lang w:eastAsia="ru-RU"/>
        </w:rPr>
        <w:t>состояние указаны в приложении №</w:t>
      </w:r>
      <w:r w:rsidRPr="001A1670">
        <w:rPr>
          <w:rFonts w:ascii="Times New Roman" w:eastAsia="Times New Roman" w:hAnsi="Times New Roman" w:cs="Times New Roman"/>
          <w:sz w:val="24"/>
          <w:szCs w:val="24"/>
          <w:lang w:eastAsia="ru-RU"/>
        </w:rPr>
        <w:t xml:space="preserve"> 1 к настоящему Договору.</w:t>
      </w:r>
    </w:p>
    <w:p w:rsidR="001A1670" w:rsidRPr="001A1670" w:rsidRDefault="001A1670" w:rsidP="001A167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2.4. </w:t>
      </w:r>
      <w:r w:rsidR="00AF40F5" w:rsidRPr="001A1670">
        <w:rPr>
          <w:rFonts w:ascii="Times New Roman" w:eastAsia="Times New Roman" w:hAnsi="Times New Roman" w:cs="Times New Roman"/>
          <w:sz w:val="24"/>
          <w:szCs w:val="24"/>
          <w:lang w:eastAsia="ru-RU"/>
        </w:rPr>
        <w:t>Характеристика Многоквартирного</w:t>
      </w:r>
      <w:r w:rsidRPr="001A1670">
        <w:rPr>
          <w:rFonts w:ascii="Times New Roman" w:eastAsia="Times New Roman" w:hAnsi="Times New Roman" w:cs="Times New Roman"/>
          <w:sz w:val="24"/>
          <w:szCs w:val="24"/>
          <w:lang w:eastAsia="ru-RU"/>
        </w:rPr>
        <w:t xml:space="preserve">   дома   на   момент   заключения Договора:</w:t>
      </w:r>
    </w:p>
    <w:p w:rsidR="001A1670" w:rsidRPr="001A1670" w:rsidRDefault="001A1670" w:rsidP="001A167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а) </w:t>
      </w:r>
      <w:r w:rsidRPr="001A1670">
        <w:rPr>
          <w:rFonts w:ascii="Times New Roman" w:eastAsia="Times New Roman" w:hAnsi="Times New Roman" w:cs="Times New Roman"/>
          <w:sz w:val="24"/>
          <w:szCs w:val="24"/>
          <w:lang w:eastAsia="ru-RU"/>
        </w:rPr>
        <w:tab/>
        <w:t>адрес Многоквартирного дома</w:t>
      </w:r>
      <w:r w:rsidR="004A180B">
        <w:rPr>
          <w:rFonts w:ascii="Times New Roman" w:eastAsia="Times New Roman" w:hAnsi="Times New Roman" w:cs="Times New Roman"/>
          <w:sz w:val="24"/>
          <w:szCs w:val="24"/>
          <w:lang w:eastAsia="ru-RU"/>
        </w:rPr>
        <w:t>:</w:t>
      </w:r>
      <w:r w:rsidR="004A180B" w:rsidRPr="004A180B">
        <w:rPr>
          <w:rFonts w:ascii="Times New Roman" w:eastAsia="Times New Roman" w:hAnsi="Times New Roman" w:cs="Times New Roman"/>
          <w:noProof/>
          <w:sz w:val="24"/>
          <w:szCs w:val="24"/>
          <w:lang w:eastAsia="ru-RU"/>
        </w:rPr>
        <w:t xml:space="preserve"> </w:t>
      </w:r>
      <w:r w:rsidR="005A2005">
        <w:rPr>
          <w:rFonts w:ascii="Times New Roman" w:eastAsia="Times New Roman" w:hAnsi="Times New Roman" w:cs="Times New Roman"/>
          <w:b/>
          <w:noProof/>
          <w:sz w:val="24"/>
          <w:szCs w:val="24"/>
          <w:lang w:eastAsia="ru-RU"/>
        </w:rPr>
        <w:t>г. Москва, Мичуринский пр-</w:t>
      </w:r>
      <w:r w:rsidR="004A180B" w:rsidRPr="00C22534">
        <w:rPr>
          <w:rFonts w:ascii="Times New Roman" w:eastAsia="Times New Roman" w:hAnsi="Times New Roman" w:cs="Times New Roman"/>
          <w:b/>
          <w:noProof/>
          <w:sz w:val="24"/>
          <w:szCs w:val="24"/>
          <w:lang w:eastAsia="ru-RU"/>
        </w:rPr>
        <w:t>т, д.</w:t>
      </w:r>
      <w:r w:rsidR="00BE00B0">
        <w:rPr>
          <w:rFonts w:ascii="Times New Roman" w:eastAsia="Times New Roman" w:hAnsi="Times New Roman" w:cs="Times New Roman"/>
          <w:b/>
          <w:noProof/>
          <w:sz w:val="24"/>
          <w:szCs w:val="24"/>
          <w:lang w:eastAsia="ru-RU"/>
        </w:rPr>
        <w:t xml:space="preserve"> </w:t>
      </w:r>
      <w:r w:rsidR="004A180B" w:rsidRPr="00C22534">
        <w:rPr>
          <w:rFonts w:ascii="Times New Roman" w:eastAsia="Times New Roman" w:hAnsi="Times New Roman" w:cs="Times New Roman"/>
          <w:b/>
          <w:noProof/>
          <w:sz w:val="24"/>
          <w:szCs w:val="24"/>
          <w:lang w:eastAsia="ru-RU"/>
        </w:rPr>
        <w:t>26</w:t>
      </w:r>
      <w:r w:rsidRPr="001A1670">
        <w:rPr>
          <w:rFonts w:ascii="Times New Roman" w:eastAsia="Times New Roman" w:hAnsi="Times New Roman" w:cs="Times New Roman"/>
          <w:sz w:val="24"/>
          <w:szCs w:val="24"/>
          <w:lang w:eastAsia="ru-RU"/>
        </w:rPr>
        <w:t>;</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б) </w:t>
      </w:r>
      <w:r w:rsidRPr="001A1670">
        <w:rPr>
          <w:rFonts w:ascii="Times New Roman" w:eastAsia="Times New Roman" w:hAnsi="Times New Roman" w:cs="Times New Roman"/>
          <w:sz w:val="24"/>
          <w:szCs w:val="24"/>
          <w:lang w:eastAsia="ru-RU"/>
        </w:rPr>
        <w:tab/>
        <w:t xml:space="preserve">номер технического паспорта </w:t>
      </w:r>
      <w:r w:rsidR="003514AE">
        <w:rPr>
          <w:rFonts w:ascii="Times New Roman" w:eastAsia="Times New Roman" w:hAnsi="Times New Roman" w:cs="Times New Roman"/>
          <w:sz w:val="24"/>
          <w:szCs w:val="24"/>
          <w:lang w:eastAsia="ru-RU"/>
        </w:rPr>
        <w:t>02 73 13 0010453</w:t>
      </w:r>
      <w:r w:rsidRPr="001A1670">
        <w:rPr>
          <w:rFonts w:ascii="Times New Roman" w:eastAsia="Times New Roman" w:hAnsi="Times New Roman" w:cs="Times New Roman"/>
          <w:sz w:val="24"/>
          <w:szCs w:val="24"/>
          <w:lang w:eastAsia="ru-RU"/>
        </w:rPr>
        <w:t>;</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в) </w:t>
      </w:r>
      <w:r w:rsidRPr="001A1670">
        <w:rPr>
          <w:rFonts w:ascii="Times New Roman" w:eastAsia="Times New Roman" w:hAnsi="Times New Roman" w:cs="Times New Roman"/>
          <w:sz w:val="24"/>
          <w:szCs w:val="24"/>
          <w:lang w:eastAsia="ru-RU"/>
        </w:rPr>
        <w:tab/>
        <w:t xml:space="preserve">серия, тип постройки </w:t>
      </w:r>
      <w:r w:rsidR="00C22534" w:rsidRPr="00C22534">
        <w:rPr>
          <w:rFonts w:ascii="Times New Roman" w:eastAsia="Times New Roman" w:hAnsi="Times New Roman" w:cs="Times New Roman"/>
          <w:sz w:val="24"/>
          <w:szCs w:val="24"/>
          <w:lang w:eastAsia="ru-RU"/>
        </w:rPr>
        <w:t>индивидуальный (с подземной автостоянкой)</w:t>
      </w:r>
      <w:r w:rsidRPr="001A1670">
        <w:rPr>
          <w:rFonts w:ascii="Times New Roman" w:eastAsia="Times New Roman" w:hAnsi="Times New Roman" w:cs="Times New Roman"/>
          <w:sz w:val="24"/>
          <w:szCs w:val="24"/>
          <w:lang w:eastAsia="ru-RU"/>
        </w:rPr>
        <w:t>;</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г) </w:t>
      </w:r>
      <w:r w:rsidRPr="001A1670">
        <w:rPr>
          <w:rFonts w:ascii="Times New Roman" w:eastAsia="Times New Roman" w:hAnsi="Times New Roman" w:cs="Times New Roman"/>
          <w:sz w:val="24"/>
          <w:szCs w:val="24"/>
          <w:lang w:eastAsia="ru-RU"/>
        </w:rPr>
        <w:tab/>
        <w:t xml:space="preserve">год постройки </w:t>
      </w:r>
      <w:r w:rsidR="00C22534" w:rsidRPr="00C22534">
        <w:rPr>
          <w:rFonts w:ascii="Times New Roman" w:eastAsia="Times New Roman" w:hAnsi="Times New Roman" w:cs="Times New Roman"/>
          <w:b/>
          <w:sz w:val="24"/>
          <w:szCs w:val="24"/>
          <w:lang w:eastAsia="ru-RU"/>
        </w:rPr>
        <w:t>2014</w:t>
      </w:r>
      <w:r w:rsidRPr="001A1670">
        <w:rPr>
          <w:rFonts w:ascii="Times New Roman" w:eastAsia="Times New Roman" w:hAnsi="Times New Roman" w:cs="Times New Roman"/>
          <w:sz w:val="24"/>
          <w:szCs w:val="24"/>
          <w:lang w:eastAsia="ru-RU"/>
        </w:rPr>
        <w:t>;</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д) </w:t>
      </w:r>
      <w:r w:rsidRPr="001A1670">
        <w:rPr>
          <w:rFonts w:ascii="Times New Roman" w:eastAsia="Times New Roman" w:hAnsi="Times New Roman" w:cs="Times New Roman"/>
          <w:sz w:val="24"/>
          <w:szCs w:val="24"/>
          <w:lang w:eastAsia="ru-RU"/>
        </w:rPr>
        <w:tab/>
        <w:t xml:space="preserve">этажность </w:t>
      </w:r>
      <w:r w:rsidR="00C22534" w:rsidRPr="00C22534">
        <w:rPr>
          <w:rFonts w:ascii="Times New Roman" w:eastAsia="Times New Roman" w:hAnsi="Times New Roman" w:cs="Times New Roman"/>
          <w:b/>
          <w:sz w:val="24"/>
          <w:szCs w:val="24"/>
          <w:lang w:eastAsia="ru-RU"/>
        </w:rPr>
        <w:t>6-11-16-21-23</w:t>
      </w:r>
      <w:r w:rsidRPr="001A1670">
        <w:rPr>
          <w:rFonts w:ascii="Times New Roman" w:eastAsia="Times New Roman" w:hAnsi="Times New Roman" w:cs="Times New Roman"/>
          <w:sz w:val="24"/>
          <w:szCs w:val="24"/>
          <w:lang w:eastAsia="ru-RU"/>
        </w:rPr>
        <w:t>;</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е) </w:t>
      </w:r>
      <w:r w:rsidRPr="001A1670">
        <w:rPr>
          <w:rFonts w:ascii="Times New Roman" w:eastAsia="Times New Roman" w:hAnsi="Times New Roman" w:cs="Times New Roman"/>
          <w:sz w:val="24"/>
          <w:szCs w:val="24"/>
          <w:lang w:eastAsia="ru-RU"/>
        </w:rPr>
        <w:tab/>
        <w:t xml:space="preserve">количество квартир </w:t>
      </w:r>
      <w:r w:rsidR="00C22534" w:rsidRPr="00C22534">
        <w:rPr>
          <w:rFonts w:ascii="Times New Roman" w:eastAsia="Times New Roman" w:hAnsi="Times New Roman" w:cs="Times New Roman"/>
          <w:b/>
          <w:sz w:val="24"/>
          <w:szCs w:val="24"/>
          <w:lang w:eastAsia="ru-RU"/>
        </w:rPr>
        <w:t>663</w:t>
      </w:r>
      <w:r w:rsidRPr="001A1670">
        <w:rPr>
          <w:rFonts w:ascii="Times New Roman" w:eastAsia="Times New Roman" w:hAnsi="Times New Roman" w:cs="Times New Roman"/>
          <w:sz w:val="24"/>
          <w:szCs w:val="24"/>
          <w:lang w:eastAsia="ru-RU"/>
        </w:rPr>
        <w:t>;</w:t>
      </w:r>
    </w:p>
    <w:p w:rsidR="001A1670" w:rsidRPr="001A1670" w:rsidRDefault="001A1670" w:rsidP="00546FB8">
      <w:pPr>
        <w:widowControl w:val="0"/>
        <w:autoSpaceDE w:val="0"/>
        <w:autoSpaceDN w:val="0"/>
        <w:adjustRightInd w:val="0"/>
        <w:spacing w:after="0" w:line="240" w:lineRule="auto"/>
        <w:ind w:left="705" w:hanging="705"/>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ж) </w:t>
      </w:r>
      <w:r w:rsidRPr="001A1670">
        <w:rPr>
          <w:rFonts w:ascii="Times New Roman" w:eastAsia="Times New Roman" w:hAnsi="Times New Roman" w:cs="Times New Roman"/>
          <w:sz w:val="24"/>
          <w:szCs w:val="24"/>
          <w:lang w:eastAsia="ru-RU"/>
        </w:rPr>
        <w:tab/>
        <w:t xml:space="preserve">общая площадь с учетом летних помещений подлежит уточнению после </w:t>
      </w:r>
      <w:proofErr w:type="gramStart"/>
      <w:r w:rsidRPr="001A1670">
        <w:rPr>
          <w:rFonts w:ascii="Times New Roman" w:eastAsia="Times New Roman" w:hAnsi="Times New Roman" w:cs="Times New Roman"/>
          <w:sz w:val="24"/>
          <w:szCs w:val="24"/>
          <w:lang w:eastAsia="ru-RU"/>
        </w:rPr>
        <w:t>утверждения  перечня</w:t>
      </w:r>
      <w:proofErr w:type="gramEnd"/>
      <w:r w:rsidRPr="001A1670">
        <w:rPr>
          <w:rFonts w:ascii="Times New Roman" w:eastAsia="Times New Roman" w:hAnsi="Times New Roman" w:cs="Times New Roman"/>
          <w:sz w:val="24"/>
          <w:szCs w:val="24"/>
          <w:lang w:eastAsia="ru-RU"/>
        </w:rPr>
        <w:t xml:space="preserve"> общего имущества в МКД в установленном порядке;</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з) </w:t>
      </w:r>
      <w:r w:rsidRPr="001A1670">
        <w:rPr>
          <w:rFonts w:ascii="Times New Roman" w:eastAsia="Times New Roman" w:hAnsi="Times New Roman" w:cs="Times New Roman"/>
          <w:sz w:val="24"/>
          <w:szCs w:val="24"/>
          <w:lang w:eastAsia="ru-RU"/>
        </w:rPr>
        <w:tab/>
        <w:t xml:space="preserve">общая площадь с учетом летних помещений </w:t>
      </w:r>
      <w:r w:rsidR="004877EC" w:rsidRPr="004877EC">
        <w:rPr>
          <w:rFonts w:ascii="Times New Roman" w:eastAsia="Times New Roman" w:hAnsi="Times New Roman" w:cs="Times New Roman"/>
          <w:b/>
          <w:sz w:val="24"/>
          <w:szCs w:val="24"/>
          <w:lang w:eastAsia="ru-RU"/>
        </w:rPr>
        <w:t>60 385,90</w:t>
      </w:r>
      <w:r w:rsidRPr="001A1670">
        <w:rPr>
          <w:rFonts w:ascii="Times New Roman" w:eastAsia="Times New Roman" w:hAnsi="Times New Roman" w:cs="Times New Roman"/>
          <w:sz w:val="24"/>
          <w:szCs w:val="24"/>
          <w:lang w:eastAsia="ru-RU"/>
        </w:rPr>
        <w:t xml:space="preserve"> кв. м;</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и) </w:t>
      </w:r>
      <w:r w:rsidRPr="001A1670">
        <w:rPr>
          <w:rFonts w:ascii="Times New Roman" w:eastAsia="Times New Roman" w:hAnsi="Times New Roman" w:cs="Times New Roman"/>
          <w:sz w:val="24"/>
          <w:szCs w:val="24"/>
          <w:lang w:eastAsia="ru-RU"/>
        </w:rPr>
        <w:tab/>
        <w:t xml:space="preserve">общая площадь жилых помещений без учета летних </w:t>
      </w:r>
      <w:r w:rsidR="00C22534" w:rsidRPr="00C22534">
        <w:rPr>
          <w:rFonts w:ascii="Times New Roman" w:eastAsia="Times New Roman" w:hAnsi="Times New Roman" w:cs="Times New Roman"/>
          <w:b/>
          <w:sz w:val="24"/>
          <w:szCs w:val="24"/>
          <w:lang w:eastAsia="ru-RU"/>
        </w:rPr>
        <w:t>59</w:t>
      </w:r>
      <w:r w:rsidR="00D77FF9">
        <w:rPr>
          <w:rFonts w:ascii="Times New Roman" w:eastAsia="Times New Roman" w:hAnsi="Times New Roman" w:cs="Times New Roman"/>
          <w:b/>
          <w:sz w:val="24"/>
          <w:szCs w:val="24"/>
          <w:lang w:eastAsia="ru-RU"/>
        </w:rPr>
        <w:t xml:space="preserve"> </w:t>
      </w:r>
      <w:r w:rsidR="00C22534" w:rsidRPr="00C22534">
        <w:rPr>
          <w:rFonts w:ascii="Times New Roman" w:eastAsia="Times New Roman" w:hAnsi="Times New Roman" w:cs="Times New Roman"/>
          <w:b/>
          <w:sz w:val="24"/>
          <w:szCs w:val="24"/>
          <w:lang w:eastAsia="ru-RU"/>
        </w:rPr>
        <w:t>053,</w:t>
      </w:r>
      <w:r w:rsidR="00546FB8" w:rsidRPr="00C22534">
        <w:rPr>
          <w:rFonts w:ascii="Times New Roman" w:eastAsia="Times New Roman" w:hAnsi="Times New Roman" w:cs="Times New Roman"/>
          <w:b/>
          <w:sz w:val="24"/>
          <w:szCs w:val="24"/>
          <w:lang w:eastAsia="ru-RU"/>
        </w:rPr>
        <w:t>7</w:t>
      </w:r>
      <w:r w:rsidR="00546FB8" w:rsidRPr="001A1670">
        <w:rPr>
          <w:rFonts w:ascii="Times New Roman" w:eastAsia="Times New Roman" w:hAnsi="Times New Roman" w:cs="Times New Roman"/>
          <w:sz w:val="24"/>
          <w:szCs w:val="24"/>
          <w:lang w:eastAsia="ru-RU"/>
        </w:rPr>
        <w:t xml:space="preserve"> кв.</w:t>
      </w:r>
      <w:r w:rsidRPr="001A1670">
        <w:rPr>
          <w:rFonts w:ascii="Times New Roman" w:eastAsia="Times New Roman" w:hAnsi="Times New Roman" w:cs="Times New Roman"/>
          <w:sz w:val="24"/>
          <w:szCs w:val="24"/>
          <w:lang w:eastAsia="ru-RU"/>
        </w:rPr>
        <w:t xml:space="preserve"> м;</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к) </w:t>
      </w:r>
      <w:r w:rsidRPr="001A1670">
        <w:rPr>
          <w:rFonts w:ascii="Times New Roman" w:eastAsia="Times New Roman" w:hAnsi="Times New Roman" w:cs="Times New Roman"/>
          <w:sz w:val="24"/>
          <w:szCs w:val="24"/>
          <w:lang w:eastAsia="ru-RU"/>
        </w:rPr>
        <w:tab/>
        <w:t xml:space="preserve">общая площадь нежилых помещений </w:t>
      </w:r>
      <w:r w:rsidR="00C22534" w:rsidRPr="00C22534">
        <w:rPr>
          <w:rFonts w:ascii="Times New Roman" w:eastAsia="Times New Roman" w:hAnsi="Times New Roman" w:cs="Times New Roman"/>
          <w:b/>
          <w:sz w:val="24"/>
          <w:szCs w:val="24"/>
          <w:lang w:eastAsia="ru-RU"/>
        </w:rPr>
        <w:t>24</w:t>
      </w:r>
      <w:r w:rsidR="00D77FF9">
        <w:rPr>
          <w:rFonts w:ascii="Times New Roman" w:eastAsia="Times New Roman" w:hAnsi="Times New Roman" w:cs="Times New Roman"/>
          <w:b/>
          <w:sz w:val="24"/>
          <w:szCs w:val="24"/>
          <w:lang w:eastAsia="ru-RU"/>
        </w:rPr>
        <w:t xml:space="preserve"> </w:t>
      </w:r>
      <w:r w:rsidR="00C22534" w:rsidRPr="00C22534">
        <w:rPr>
          <w:rFonts w:ascii="Times New Roman" w:eastAsia="Times New Roman" w:hAnsi="Times New Roman" w:cs="Times New Roman"/>
          <w:b/>
          <w:sz w:val="24"/>
          <w:szCs w:val="24"/>
          <w:lang w:eastAsia="ru-RU"/>
        </w:rPr>
        <w:t>821</w:t>
      </w:r>
      <w:r w:rsidRPr="001A1670">
        <w:rPr>
          <w:rFonts w:ascii="Times New Roman" w:eastAsia="Times New Roman" w:hAnsi="Times New Roman" w:cs="Times New Roman"/>
          <w:sz w:val="24"/>
          <w:szCs w:val="24"/>
          <w:lang w:eastAsia="ru-RU"/>
        </w:rPr>
        <w:t xml:space="preserve"> кв. м;</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л) </w:t>
      </w:r>
      <w:r w:rsidRPr="001A1670">
        <w:rPr>
          <w:rFonts w:ascii="Times New Roman" w:eastAsia="Times New Roman" w:hAnsi="Times New Roman" w:cs="Times New Roman"/>
          <w:sz w:val="24"/>
          <w:szCs w:val="24"/>
          <w:lang w:eastAsia="ru-RU"/>
        </w:rPr>
        <w:tab/>
        <w:t xml:space="preserve">степень износа по данным государственного технического учета </w:t>
      </w:r>
      <w:r w:rsidR="00C22534" w:rsidRPr="00C22534">
        <w:rPr>
          <w:rFonts w:ascii="Times New Roman" w:eastAsia="Times New Roman" w:hAnsi="Times New Roman" w:cs="Times New Roman"/>
          <w:b/>
          <w:sz w:val="24"/>
          <w:szCs w:val="24"/>
          <w:lang w:eastAsia="ru-RU"/>
        </w:rPr>
        <w:t>0</w:t>
      </w:r>
      <w:r w:rsidRPr="001A1670">
        <w:rPr>
          <w:rFonts w:ascii="Times New Roman" w:eastAsia="Times New Roman" w:hAnsi="Times New Roman" w:cs="Times New Roman"/>
          <w:b/>
          <w:sz w:val="24"/>
          <w:szCs w:val="24"/>
          <w:lang w:eastAsia="ru-RU"/>
        </w:rPr>
        <w:t xml:space="preserve"> %</w:t>
      </w:r>
      <w:r w:rsidRPr="001A1670">
        <w:rPr>
          <w:rFonts w:ascii="Times New Roman" w:eastAsia="Times New Roman" w:hAnsi="Times New Roman" w:cs="Times New Roman"/>
          <w:sz w:val="24"/>
          <w:szCs w:val="24"/>
          <w:lang w:eastAsia="ru-RU"/>
        </w:rPr>
        <w:t>;</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м) </w:t>
      </w:r>
      <w:r w:rsidRPr="001A1670">
        <w:rPr>
          <w:rFonts w:ascii="Times New Roman" w:eastAsia="Times New Roman" w:hAnsi="Times New Roman" w:cs="Times New Roman"/>
          <w:sz w:val="24"/>
          <w:szCs w:val="24"/>
          <w:lang w:eastAsia="ru-RU"/>
        </w:rPr>
        <w:tab/>
        <w:t>год последнего комплексного капитального ремонта</w:t>
      </w:r>
      <w:r w:rsidR="00C22534">
        <w:rPr>
          <w:rFonts w:ascii="Times New Roman" w:eastAsia="Times New Roman" w:hAnsi="Times New Roman" w:cs="Times New Roman"/>
          <w:b/>
          <w:sz w:val="24"/>
          <w:szCs w:val="24"/>
          <w:lang w:eastAsia="ru-RU"/>
        </w:rPr>
        <w:t xml:space="preserve">   ---   </w:t>
      </w:r>
      <w:proofErr w:type="gramStart"/>
      <w:r w:rsidR="00C22534">
        <w:rPr>
          <w:rFonts w:ascii="Times New Roman" w:eastAsia="Times New Roman" w:hAnsi="Times New Roman" w:cs="Times New Roman"/>
          <w:b/>
          <w:sz w:val="24"/>
          <w:szCs w:val="24"/>
          <w:lang w:eastAsia="ru-RU"/>
        </w:rPr>
        <w:t xml:space="preserve">  </w:t>
      </w:r>
      <w:r w:rsidRPr="001A1670">
        <w:rPr>
          <w:rFonts w:ascii="Times New Roman" w:eastAsia="Times New Roman" w:hAnsi="Times New Roman" w:cs="Times New Roman"/>
          <w:sz w:val="24"/>
          <w:szCs w:val="24"/>
          <w:lang w:eastAsia="ru-RU"/>
        </w:rPr>
        <w:t>;</w:t>
      </w:r>
      <w:proofErr w:type="gramEnd"/>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н) </w:t>
      </w:r>
      <w:r w:rsidRPr="001A1670">
        <w:rPr>
          <w:rFonts w:ascii="Times New Roman" w:eastAsia="Times New Roman" w:hAnsi="Times New Roman" w:cs="Times New Roman"/>
          <w:sz w:val="24"/>
          <w:szCs w:val="24"/>
          <w:lang w:eastAsia="ru-RU"/>
        </w:rPr>
        <w:tab/>
        <w:t xml:space="preserve">правовой акт о признании дома аварийным и подлежащим сносу </w:t>
      </w:r>
      <w:r w:rsidRPr="001A1670">
        <w:rPr>
          <w:rFonts w:ascii="Times New Roman" w:eastAsia="Times New Roman" w:hAnsi="Times New Roman" w:cs="Times New Roman"/>
          <w:sz w:val="24"/>
          <w:szCs w:val="24"/>
          <w:u w:val="single"/>
          <w:lang w:eastAsia="ru-RU"/>
        </w:rPr>
        <w:t>отсутствует</w:t>
      </w:r>
      <w:r w:rsidRPr="001A1670">
        <w:rPr>
          <w:rFonts w:ascii="Times New Roman" w:eastAsia="Times New Roman" w:hAnsi="Times New Roman" w:cs="Times New Roman"/>
          <w:sz w:val="24"/>
          <w:szCs w:val="24"/>
          <w:lang w:eastAsia="ru-RU"/>
        </w:rPr>
        <w:t>;</w:t>
      </w:r>
    </w:p>
    <w:p w:rsidR="001A1670" w:rsidRPr="001A1670" w:rsidRDefault="001A1670" w:rsidP="001A167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о) </w:t>
      </w:r>
      <w:r w:rsidRPr="001A1670">
        <w:rPr>
          <w:rFonts w:ascii="Times New Roman" w:eastAsia="Times New Roman" w:hAnsi="Times New Roman" w:cs="Times New Roman"/>
          <w:sz w:val="24"/>
          <w:szCs w:val="24"/>
          <w:lang w:eastAsia="ru-RU"/>
        </w:rPr>
        <w:tab/>
        <w:t xml:space="preserve">правовой акт о признании дома ветхим </w:t>
      </w:r>
      <w:r w:rsidRPr="001A1670">
        <w:rPr>
          <w:rFonts w:ascii="Times New Roman" w:eastAsia="Times New Roman" w:hAnsi="Times New Roman" w:cs="Times New Roman"/>
          <w:sz w:val="24"/>
          <w:szCs w:val="24"/>
          <w:u w:val="single"/>
          <w:lang w:eastAsia="ru-RU"/>
        </w:rPr>
        <w:t>отсутствует</w:t>
      </w:r>
      <w:r w:rsidRPr="001A1670">
        <w:rPr>
          <w:rFonts w:ascii="Times New Roman" w:eastAsia="Times New Roman" w:hAnsi="Times New Roman" w:cs="Times New Roman"/>
          <w:sz w:val="24"/>
          <w:szCs w:val="24"/>
          <w:lang w:eastAsia="ru-RU"/>
        </w:rPr>
        <w:t>;</w:t>
      </w:r>
    </w:p>
    <w:p w:rsidR="001A1670" w:rsidRPr="001A1670" w:rsidRDefault="001A1670" w:rsidP="00546FB8">
      <w:pPr>
        <w:widowControl w:val="0"/>
        <w:autoSpaceDE w:val="0"/>
        <w:autoSpaceDN w:val="0"/>
        <w:adjustRightInd w:val="0"/>
        <w:spacing w:after="0" w:line="240" w:lineRule="auto"/>
        <w:ind w:left="705" w:hanging="705"/>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п) </w:t>
      </w:r>
      <w:r w:rsidRPr="001A1670">
        <w:rPr>
          <w:rFonts w:ascii="Times New Roman" w:eastAsia="Times New Roman" w:hAnsi="Times New Roman" w:cs="Times New Roman"/>
          <w:sz w:val="24"/>
          <w:szCs w:val="24"/>
          <w:lang w:eastAsia="ru-RU"/>
        </w:rPr>
        <w:tab/>
        <w:t>площадь земельного участка, входяще</w:t>
      </w:r>
      <w:r w:rsidR="00546FB8">
        <w:rPr>
          <w:rFonts w:ascii="Times New Roman" w:eastAsia="Times New Roman" w:hAnsi="Times New Roman" w:cs="Times New Roman"/>
          <w:sz w:val="24"/>
          <w:szCs w:val="24"/>
          <w:lang w:eastAsia="ru-RU"/>
        </w:rPr>
        <w:t>го в состав общего имущества в М</w:t>
      </w:r>
      <w:r w:rsidRPr="001A1670">
        <w:rPr>
          <w:rFonts w:ascii="Times New Roman" w:eastAsia="Times New Roman" w:hAnsi="Times New Roman" w:cs="Times New Roman"/>
          <w:sz w:val="24"/>
          <w:szCs w:val="24"/>
          <w:lang w:eastAsia="ru-RU"/>
        </w:rPr>
        <w:t xml:space="preserve">ногоквартирном </w:t>
      </w:r>
      <w:r w:rsidRPr="001A1670">
        <w:rPr>
          <w:rFonts w:ascii="Times New Roman" w:eastAsia="Times New Roman" w:hAnsi="Times New Roman" w:cs="Times New Roman"/>
          <w:sz w:val="24"/>
          <w:szCs w:val="24"/>
          <w:lang w:eastAsia="ru-RU"/>
        </w:rPr>
        <w:tab/>
        <w:t xml:space="preserve">доме </w:t>
      </w:r>
      <w:r w:rsidR="00C9745B">
        <w:rPr>
          <w:rFonts w:ascii="Times New Roman" w:eastAsia="Times New Roman" w:hAnsi="Times New Roman" w:cs="Times New Roman"/>
          <w:sz w:val="24"/>
          <w:szCs w:val="24"/>
          <w:lang w:eastAsia="ru-RU"/>
        </w:rPr>
        <w:t>__________</w:t>
      </w:r>
      <w:r w:rsidRPr="001A1670">
        <w:rPr>
          <w:rFonts w:ascii="Times New Roman" w:eastAsia="Times New Roman" w:hAnsi="Times New Roman" w:cs="Times New Roman"/>
          <w:sz w:val="24"/>
          <w:szCs w:val="24"/>
          <w:lang w:eastAsia="ru-RU"/>
        </w:rPr>
        <w:t xml:space="preserve"> кв. м;</w:t>
      </w:r>
    </w:p>
    <w:p w:rsidR="001A1670" w:rsidRPr="001A1670" w:rsidRDefault="001A1670" w:rsidP="001A1670">
      <w:pPr>
        <w:autoSpaceDE w:val="0"/>
        <w:autoSpaceDN w:val="0"/>
        <w:adjustRightInd w:val="0"/>
        <w:spacing w:after="0" w:line="240" w:lineRule="auto"/>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р) </w:t>
      </w:r>
      <w:r w:rsidRPr="001A1670">
        <w:rPr>
          <w:rFonts w:ascii="Times New Roman" w:eastAsia="Times New Roman" w:hAnsi="Times New Roman" w:cs="Times New Roman"/>
          <w:sz w:val="24"/>
          <w:szCs w:val="24"/>
          <w:lang w:eastAsia="ru-RU"/>
        </w:rPr>
        <w:tab/>
        <w:t xml:space="preserve">кадастровый номер земельного участка </w:t>
      </w:r>
      <w:r w:rsidRPr="001A1670">
        <w:rPr>
          <w:rFonts w:ascii="Times New Roman" w:eastAsia="Times New Roman" w:hAnsi="Times New Roman" w:cs="Times New Roman"/>
          <w:sz w:val="24"/>
          <w:szCs w:val="24"/>
          <w:u w:val="single"/>
          <w:lang w:eastAsia="ru-RU"/>
        </w:rPr>
        <w:t>отсутствует</w:t>
      </w:r>
      <w:r w:rsidRPr="001A1670">
        <w:rPr>
          <w:rFonts w:ascii="Times New Roman" w:eastAsia="Times New Roman" w:hAnsi="Times New Roman" w:cs="Times New Roman"/>
          <w:sz w:val="24"/>
          <w:szCs w:val="24"/>
          <w:lang w:eastAsia="ru-RU"/>
        </w:rPr>
        <w:t>.</w:t>
      </w:r>
    </w:p>
    <w:p w:rsidR="001A1670" w:rsidRPr="001A1670" w:rsidRDefault="001A1670" w:rsidP="00546FB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2.5.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распоряжения общим иму</w:t>
      </w:r>
      <w:r w:rsidR="00546FB8">
        <w:rPr>
          <w:rFonts w:ascii="Times New Roman" w:eastAsia="Times New Roman" w:hAnsi="Times New Roman" w:cs="Times New Roman"/>
          <w:sz w:val="24"/>
          <w:szCs w:val="24"/>
          <w:lang w:eastAsia="ru-RU"/>
        </w:rPr>
        <w:t>ществом С</w:t>
      </w:r>
      <w:r w:rsidRPr="001A1670">
        <w:rPr>
          <w:rFonts w:ascii="Times New Roman" w:eastAsia="Times New Roman" w:hAnsi="Times New Roman" w:cs="Times New Roman"/>
          <w:sz w:val="24"/>
          <w:szCs w:val="24"/>
          <w:lang w:eastAsia="ru-RU"/>
        </w:rPr>
        <w:t>обственников помещений, за исключением случаев, указанных в данном Договоре.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3. Права и обязанности Сторон</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882469" w:rsidRDefault="001A1670" w:rsidP="001A1670">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882469">
        <w:rPr>
          <w:rFonts w:ascii="Times New Roman" w:eastAsia="Times New Roman" w:hAnsi="Times New Roman" w:cs="Times New Roman"/>
          <w:b/>
          <w:sz w:val="24"/>
          <w:szCs w:val="24"/>
          <w:lang w:eastAsia="ru-RU"/>
        </w:rPr>
        <w:t>3.1. Управляющая организация обязана: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r:id="rId9" w:history="1">
        <w:r w:rsidRPr="001A1670">
          <w:rPr>
            <w:rFonts w:ascii="Times New Roman" w:eastAsia="Times New Roman" w:hAnsi="Times New Roman" w:cs="Times New Roman"/>
            <w:color w:val="000000"/>
            <w:sz w:val="24"/>
            <w:szCs w:val="24"/>
            <w:lang w:eastAsia="ru-RU"/>
          </w:rPr>
          <w:t>пункте 2.1</w:t>
        </w:r>
      </w:hyperlink>
      <w:r w:rsidRPr="001A1670">
        <w:rPr>
          <w:rFonts w:ascii="Times New Roman" w:eastAsia="Times New Roman" w:hAnsi="Times New Roman" w:cs="Times New Roman"/>
          <w:sz w:val="24"/>
          <w:szCs w:val="24"/>
          <w:lang w:eastAsia="ru-RU"/>
        </w:rPr>
        <w:t xml:space="preserve">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3.1.2. Оказывать услуги и выполнять работы по содержанию и ремонту общего имущества в Многоквартирном доме в соответствии с </w:t>
      </w:r>
      <w:hyperlink r:id="rId10" w:history="1">
        <w:r w:rsidRPr="001A1670">
          <w:rPr>
            <w:rFonts w:ascii="Times New Roman" w:eastAsia="Times New Roman" w:hAnsi="Times New Roman" w:cs="Times New Roman"/>
            <w:color w:val="000000"/>
            <w:sz w:val="24"/>
            <w:szCs w:val="24"/>
            <w:lang w:eastAsia="ru-RU"/>
          </w:rPr>
          <w:t>приложени</w:t>
        </w:r>
        <w:r w:rsidR="00A43B3E">
          <w:rPr>
            <w:rFonts w:ascii="Times New Roman" w:eastAsia="Times New Roman" w:hAnsi="Times New Roman" w:cs="Times New Roman"/>
            <w:color w:val="000000"/>
            <w:sz w:val="24"/>
            <w:szCs w:val="24"/>
            <w:lang w:eastAsia="ru-RU"/>
          </w:rPr>
          <w:t>ем</w:t>
        </w:r>
        <w:r w:rsidR="00546FB8">
          <w:rPr>
            <w:rFonts w:ascii="Times New Roman" w:eastAsia="Times New Roman" w:hAnsi="Times New Roman" w:cs="Times New Roman"/>
            <w:color w:val="000000"/>
            <w:sz w:val="24"/>
            <w:szCs w:val="24"/>
            <w:lang w:eastAsia="ru-RU"/>
          </w:rPr>
          <w:t xml:space="preserve"> №</w:t>
        </w:r>
        <w:r w:rsidRPr="001A1670">
          <w:rPr>
            <w:rFonts w:ascii="Times New Roman" w:eastAsia="Times New Roman" w:hAnsi="Times New Roman" w:cs="Times New Roman"/>
            <w:color w:val="000000"/>
            <w:sz w:val="24"/>
            <w:szCs w:val="24"/>
            <w:lang w:eastAsia="ru-RU"/>
          </w:rPr>
          <w:t xml:space="preserve"> 3</w:t>
        </w:r>
      </w:hyperlink>
      <w:r w:rsidRPr="001A1670">
        <w:rPr>
          <w:rFonts w:ascii="Times New Roman" w:eastAsia="Times New Roman" w:hAnsi="Times New Roman" w:cs="Times New Roman"/>
          <w:color w:val="000000"/>
          <w:sz w:val="24"/>
          <w:szCs w:val="24"/>
          <w:lang w:eastAsia="ru-RU"/>
        </w:rPr>
        <w:t xml:space="preserve"> </w:t>
      </w:r>
      <w:r w:rsidRPr="001A1670">
        <w:rPr>
          <w:rFonts w:ascii="Times New Roman" w:eastAsia="Times New Roman" w:hAnsi="Times New Roman" w:cs="Times New Roman"/>
          <w:sz w:val="24"/>
          <w:szCs w:val="24"/>
          <w:lang w:eastAsia="ru-RU"/>
        </w:rPr>
        <w:t>к настоящему Договору.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3.1.3. Предоставлять коммунальные услуги Собственнику (нанимателю, арендатору) помещений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w:t>
      </w:r>
      <w:r w:rsidRPr="001A1670">
        <w:rPr>
          <w:rFonts w:ascii="Times New Roman" w:eastAsia="Times New Roman" w:hAnsi="Times New Roman" w:cs="Times New Roman"/>
          <w:sz w:val="24"/>
          <w:szCs w:val="24"/>
          <w:lang w:eastAsia="ru-RU"/>
        </w:rPr>
        <w:lastRenderedPageBreak/>
        <w:t xml:space="preserve">Федерации, установленного качества согласно </w:t>
      </w:r>
      <w:hyperlink r:id="rId11" w:history="1">
        <w:r w:rsidRPr="001A1670">
          <w:rPr>
            <w:rFonts w:ascii="Times New Roman" w:eastAsia="Times New Roman" w:hAnsi="Times New Roman" w:cs="Times New Roman"/>
            <w:color w:val="000000"/>
            <w:sz w:val="24"/>
            <w:szCs w:val="24"/>
            <w:lang w:eastAsia="ru-RU"/>
          </w:rPr>
          <w:t xml:space="preserve">приложению </w:t>
        </w:r>
        <w:r w:rsidR="00546FB8">
          <w:rPr>
            <w:rFonts w:ascii="Times New Roman" w:eastAsia="Times New Roman" w:hAnsi="Times New Roman" w:cs="Times New Roman"/>
            <w:color w:val="000000"/>
            <w:sz w:val="24"/>
            <w:szCs w:val="24"/>
            <w:lang w:eastAsia="ru-RU"/>
          </w:rPr>
          <w:t>№</w:t>
        </w:r>
        <w:r w:rsidRPr="001A1670">
          <w:rPr>
            <w:rFonts w:ascii="Times New Roman" w:eastAsia="Times New Roman" w:hAnsi="Times New Roman" w:cs="Times New Roman"/>
            <w:color w:val="000000"/>
            <w:sz w:val="24"/>
            <w:szCs w:val="24"/>
            <w:lang w:eastAsia="ru-RU"/>
          </w:rPr>
          <w:t xml:space="preserve"> 5</w:t>
        </w:r>
      </w:hyperlink>
      <w:r w:rsidRPr="001A1670">
        <w:rPr>
          <w:rFonts w:ascii="Times New Roman" w:eastAsia="Times New Roman" w:hAnsi="Times New Roman" w:cs="Times New Roman"/>
          <w:sz w:val="24"/>
          <w:szCs w:val="24"/>
          <w:lang w:eastAsia="ru-RU"/>
        </w:rPr>
        <w:t xml:space="preserve"> к настоящему Договору и в необходимом объеме, безопасные для жизни, здоровья потребителей и не причиняющие вреда их имуществу, в том числе (ненужное зачеркнуть):</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а) холодное водоснабжение;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б) горячее водоснабжение;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в) водоотведение;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г) электроснабжение;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trike/>
          <w:sz w:val="24"/>
          <w:szCs w:val="24"/>
          <w:lang w:eastAsia="ru-RU"/>
        </w:rPr>
      </w:pPr>
      <w:r w:rsidRPr="001A1670">
        <w:rPr>
          <w:rFonts w:ascii="Times New Roman" w:eastAsia="Times New Roman" w:hAnsi="Times New Roman" w:cs="Times New Roman"/>
          <w:strike/>
          <w:sz w:val="24"/>
          <w:szCs w:val="24"/>
          <w:lang w:eastAsia="ru-RU"/>
        </w:rPr>
        <w:t>д) газоснабжение (в том числе поставки бытового газа в баллонах);</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е) отопление (теплоснабжение, в том числе поставки твердого топлива при наличии печного отопления).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3.1.4. Предоставлять и/или обеспечивать предоставление иных услуг, предусмотренных решением общего собрания собственников помещений в этом доме:</w:t>
      </w:r>
    </w:p>
    <w:p w:rsidR="001A1670" w:rsidRPr="001A1670" w:rsidRDefault="00546FB8"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w:t>
      </w:r>
      <w:r w:rsidR="001A1670" w:rsidRPr="001A1670">
        <w:rPr>
          <w:rFonts w:ascii="Times New Roman" w:eastAsia="Times New Roman" w:hAnsi="Times New Roman" w:cs="Times New Roman"/>
          <w:sz w:val="24"/>
          <w:szCs w:val="24"/>
          <w:lang w:eastAsia="ru-RU"/>
        </w:rPr>
        <w:t>нтернета;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радиовещания;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телевидения;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видеонаблюдения;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обеспечения работы домофона, кодового замка двери подъезда;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другие услуги.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Указанные договоры заключаются после согласования их с Собственниками помещений.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3.1.5. Информировать Собственника о заключении указанных в </w:t>
      </w:r>
      <w:hyperlink r:id="rId12" w:history="1">
        <w:proofErr w:type="spellStart"/>
        <w:r w:rsidRPr="001A1670">
          <w:rPr>
            <w:rFonts w:ascii="Times New Roman" w:eastAsia="Times New Roman" w:hAnsi="Times New Roman" w:cs="Times New Roman"/>
            <w:color w:val="000000"/>
            <w:sz w:val="24"/>
            <w:szCs w:val="24"/>
            <w:lang w:eastAsia="ru-RU"/>
          </w:rPr>
          <w:t>пп</w:t>
        </w:r>
        <w:proofErr w:type="spellEnd"/>
        <w:r w:rsidRPr="001A1670">
          <w:rPr>
            <w:rFonts w:ascii="Times New Roman" w:eastAsia="Times New Roman" w:hAnsi="Times New Roman" w:cs="Times New Roman"/>
            <w:color w:val="000000"/>
            <w:sz w:val="24"/>
            <w:szCs w:val="24"/>
            <w:lang w:eastAsia="ru-RU"/>
          </w:rPr>
          <w:t>. 3.1.3</w:t>
        </w:r>
      </w:hyperlink>
      <w:r w:rsidRPr="001A1670">
        <w:rPr>
          <w:rFonts w:ascii="Times New Roman" w:eastAsia="Times New Roman" w:hAnsi="Times New Roman" w:cs="Times New Roman"/>
          <w:color w:val="000000"/>
          <w:sz w:val="24"/>
          <w:szCs w:val="24"/>
          <w:lang w:eastAsia="ru-RU"/>
        </w:rPr>
        <w:t xml:space="preserve"> и </w:t>
      </w:r>
      <w:hyperlink r:id="rId13" w:history="1">
        <w:r w:rsidRPr="001A1670">
          <w:rPr>
            <w:rFonts w:ascii="Times New Roman" w:eastAsia="Times New Roman" w:hAnsi="Times New Roman" w:cs="Times New Roman"/>
            <w:color w:val="000000"/>
            <w:sz w:val="24"/>
            <w:szCs w:val="24"/>
            <w:lang w:eastAsia="ru-RU"/>
          </w:rPr>
          <w:t>3.1.4</w:t>
        </w:r>
      </w:hyperlink>
      <w:r w:rsidRPr="001A1670">
        <w:rPr>
          <w:rFonts w:ascii="Times New Roman" w:eastAsia="Times New Roman" w:hAnsi="Times New Roman" w:cs="Times New Roman"/>
          <w:sz w:val="24"/>
          <w:szCs w:val="24"/>
          <w:lang w:eastAsia="ru-RU"/>
        </w:rPr>
        <w:t xml:space="preserve"> договоров и порядке оплаты услуг.</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3.1.6. От своего имени и за свой счет заключить с </w:t>
      </w:r>
      <w:proofErr w:type="spellStart"/>
      <w:r w:rsidRPr="001A1670">
        <w:rPr>
          <w:rFonts w:ascii="Times New Roman" w:eastAsia="Times New Roman" w:hAnsi="Times New Roman" w:cs="Times New Roman"/>
          <w:sz w:val="24"/>
          <w:szCs w:val="24"/>
          <w:lang w:eastAsia="ru-RU"/>
        </w:rPr>
        <w:t>ресурсоснабжающими</w:t>
      </w:r>
      <w:proofErr w:type="spellEnd"/>
      <w:r w:rsidRPr="001A1670">
        <w:rPr>
          <w:rFonts w:ascii="Times New Roman" w:eastAsia="Times New Roman" w:hAnsi="Times New Roman" w:cs="Times New Roman"/>
          <w:sz w:val="24"/>
          <w:szCs w:val="24"/>
          <w:lang w:eastAsia="ru-RU"/>
        </w:rPr>
        <w:t xml:space="preserve">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Собственнику(</w:t>
      </w:r>
      <w:proofErr w:type="spellStart"/>
      <w:r w:rsidRPr="001A1670">
        <w:rPr>
          <w:rFonts w:ascii="Times New Roman" w:eastAsia="Times New Roman" w:hAnsi="Times New Roman" w:cs="Times New Roman"/>
          <w:sz w:val="24"/>
          <w:szCs w:val="24"/>
          <w:lang w:eastAsia="ru-RU"/>
        </w:rPr>
        <w:t>ам</w:t>
      </w:r>
      <w:proofErr w:type="spellEnd"/>
      <w:r w:rsidRPr="001A1670">
        <w:rPr>
          <w:rFonts w:ascii="Times New Roman" w:eastAsia="Times New Roman" w:hAnsi="Times New Roman" w:cs="Times New Roman"/>
          <w:sz w:val="24"/>
          <w:szCs w:val="24"/>
          <w:lang w:eastAsia="ru-RU"/>
        </w:rPr>
        <w:t>) (нанимателям, арендаторам) в объемах и с качеством, предусмотренными настоящим Договором.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Заключить </w:t>
      </w:r>
      <w:proofErr w:type="spellStart"/>
      <w:r w:rsidRPr="001A1670">
        <w:rPr>
          <w:rFonts w:ascii="Times New Roman" w:eastAsia="Times New Roman" w:hAnsi="Times New Roman" w:cs="Times New Roman"/>
          <w:sz w:val="24"/>
          <w:szCs w:val="24"/>
          <w:lang w:eastAsia="ru-RU"/>
        </w:rPr>
        <w:t>энергосервисные</w:t>
      </w:r>
      <w:proofErr w:type="spellEnd"/>
      <w:r w:rsidRPr="001A1670">
        <w:rPr>
          <w:rFonts w:ascii="Times New Roman" w:eastAsia="Times New Roman" w:hAnsi="Times New Roman" w:cs="Times New Roman"/>
          <w:sz w:val="24"/>
          <w:szCs w:val="24"/>
          <w:lang w:eastAsia="ru-RU"/>
        </w:rPr>
        <w:t xml:space="preserve"> договоры с </w:t>
      </w:r>
      <w:proofErr w:type="spellStart"/>
      <w:r w:rsidRPr="001A1670">
        <w:rPr>
          <w:rFonts w:ascii="Times New Roman" w:eastAsia="Times New Roman" w:hAnsi="Times New Roman" w:cs="Times New Roman"/>
          <w:sz w:val="24"/>
          <w:szCs w:val="24"/>
          <w:lang w:eastAsia="ru-RU"/>
        </w:rPr>
        <w:t>ресурсоснабжающими</w:t>
      </w:r>
      <w:proofErr w:type="spellEnd"/>
      <w:r w:rsidRPr="001A1670">
        <w:rPr>
          <w:rFonts w:ascii="Times New Roman" w:eastAsia="Times New Roman" w:hAnsi="Times New Roman" w:cs="Times New Roman"/>
          <w:sz w:val="24"/>
          <w:szCs w:val="24"/>
          <w:lang w:eastAsia="ru-RU"/>
        </w:rPr>
        <w:t xml:space="preserve"> организациями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законодательства об энергосбережении и о повышении энергетической эффективности.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3.1.7. Проводить и/или обеспечивать проведение мероприятий по энергосбережению и повышению энергетической эффективности Многоквартирного дома, определенных </w:t>
      </w:r>
      <w:proofErr w:type="spellStart"/>
      <w:r w:rsidRPr="001A1670">
        <w:rPr>
          <w:rFonts w:ascii="Times New Roman" w:eastAsia="Times New Roman" w:hAnsi="Times New Roman" w:cs="Times New Roman"/>
          <w:sz w:val="24"/>
          <w:szCs w:val="24"/>
          <w:lang w:eastAsia="ru-RU"/>
        </w:rPr>
        <w:t>энергосервисными</w:t>
      </w:r>
      <w:proofErr w:type="spellEnd"/>
      <w:r w:rsidRPr="001A1670">
        <w:rPr>
          <w:rFonts w:ascii="Times New Roman" w:eastAsia="Times New Roman" w:hAnsi="Times New Roman" w:cs="Times New Roman"/>
          <w:sz w:val="24"/>
          <w:szCs w:val="24"/>
          <w:lang w:eastAsia="ru-RU"/>
        </w:rPr>
        <w:t xml:space="preserve"> договорами (условиями </w:t>
      </w:r>
      <w:proofErr w:type="spellStart"/>
      <w:r w:rsidRPr="001A1670">
        <w:rPr>
          <w:rFonts w:ascii="Times New Roman" w:eastAsia="Times New Roman" w:hAnsi="Times New Roman" w:cs="Times New Roman"/>
          <w:sz w:val="24"/>
          <w:szCs w:val="24"/>
          <w:lang w:eastAsia="ru-RU"/>
        </w:rPr>
        <w:t>энергосервисного</w:t>
      </w:r>
      <w:proofErr w:type="spellEnd"/>
      <w:r w:rsidRPr="001A1670">
        <w:rPr>
          <w:rFonts w:ascii="Times New Roman" w:eastAsia="Times New Roman" w:hAnsi="Times New Roman" w:cs="Times New Roman"/>
          <w:sz w:val="24"/>
          <w:szCs w:val="24"/>
          <w:lang w:eastAsia="ru-RU"/>
        </w:rPr>
        <w:t xml:space="preserve"> договора, включенными в договоры купли-продажи, поставки, передачи энергетических ресурсов (за исключением природного газа) и решениями общих собраний </w:t>
      </w:r>
      <w:r w:rsidR="00546FB8">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обственников помещений в этом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3.1.8. Принимать от Собственника плату за жилое помещение, коммунальные и другие услуги согласно платежному документу, предоставленному </w:t>
      </w:r>
      <w:r w:rsidR="003514AE">
        <w:rPr>
          <w:rFonts w:ascii="Times New Roman" w:eastAsia="Times New Roman" w:hAnsi="Times New Roman" w:cs="Times New Roman"/>
          <w:sz w:val="24"/>
          <w:szCs w:val="24"/>
          <w:lang w:eastAsia="ru-RU"/>
        </w:rPr>
        <w:t>Управляющей организацией.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w:t>
      </w:r>
      <w:hyperlink r:id="rId14" w:history="1">
        <w:r w:rsidRPr="001A1670">
          <w:rPr>
            <w:rFonts w:ascii="Times New Roman" w:eastAsia="Times New Roman" w:hAnsi="Times New Roman" w:cs="Times New Roman"/>
            <w:color w:val="0000FF"/>
            <w:sz w:val="24"/>
            <w:szCs w:val="24"/>
            <w:u w:val="single"/>
            <w:lang w:eastAsia="ru-RU"/>
          </w:rPr>
          <w:t>(п. 2.2)</w:t>
        </w:r>
      </w:hyperlink>
      <w:r w:rsidRPr="001A1670">
        <w:rPr>
          <w:rFonts w:ascii="Times New Roman" w:eastAsia="Times New Roman" w:hAnsi="Times New Roman" w:cs="Times New Roman"/>
          <w:sz w:val="24"/>
          <w:szCs w:val="24"/>
          <w:lang w:eastAsia="ru-RU"/>
        </w:rPr>
        <w:t xml:space="preserve"> помещений Собственника.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По договору социального найма или договору найма жилого помещения государственного жилищного фонда плата за содержание и ремонт общего имущества, а также плата за коммунальные и другие услуги принимается от нанимателя такого помещения.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3.1.9.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3.1.10. Требовать внесения платы от Собственника в случае </w:t>
      </w:r>
      <w:proofErr w:type="spellStart"/>
      <w:r w:rsidRPr="001A1670">
        <w:rPr>
          <w:rFonts w:ascii="Times New Roman" w:eastAsia="Times New Roman" w:hAnsi="Times New Roman" w:cs="Times New Roman"/>
          <w:sz w:val="24"/>
          <w:szCs w:val="24"/>
          <w:lang w:eastAsia="ru-RU"/>
        </w:rPr>
        <w:t>непоступления</w:t>
      </w:r>
      <w:proofErr w:type="spellEnd"/>
      <w:r w:rsidRPr="001A1670">
        <w:rPr>
          <w:rFonts w:ascii="Times New Roman" w:eastAsia="Times New Roman" w:hAnsi="Times New Roman" w:cs="Times New Roman"/>
          <w:sz w:val="24"/>
          <w:szCs w:val="24"/>
          <w:lang w:eastAsia="ru-RU"/>
        </w:rPr>
        <w:t xml:space="preserve"> платы от нанимателя и/или арендатора </w:t>
      </w:r>
      <w:hyperlink r:id="rId15" w:history="1">
        <w:r w:rsidRPr="001A1670">
          <w:rPr>
            <w:rFonts w:ascii="Times New Roman" w:eastAsia="Times New Roman" w:hAnsi="Times New Roman" w:cs="Times New Roman"/>
            <w:color w:val="0000FF"/>
            <w:sz w:val="24"/>
            <w:szCs w:val="24"/>
            <w:u w:val="single"/>
            <w:lang w:eastAsia="ru-RU"/>
          </w:rPr>
          <w:t>(п. 3.1.8)</w:t>
        </w:r>
      </w:hyperlink>
      <w:r w:rsidRPr="001A1670">
        <w:rPr>
          <w:rFonts w:ascii="Times New Roman" w:eastAsia="Times New Roman" w:hAnsi="Times New Roman" w:cs="Times New Roman"/>
          <w:sz w:val="24"/>
          <w:szCs w:val="24"/>
          <w:lang w:eastAsia="ru-RU"/>
        </w:rPr>
        <w:t xml:space="preserve"> настоящего Договора в установленные законодательством и настоящим Договором сроки с учетом применения </w:t>
      </w:r>
      <w:hyperlink r:id="rId16" w:history="1">
        <w:proofErr w:type="spellStart"/>
        <w:r w:rsidRPr="001A1670">
          <w:rPr>
            <w:rFonts w:ascii="Times New Roman" w:eastAsia="Times New Roman" w:hAnsi="Times New Roman" w:cs="Times New Roman"/>
            <w:color w:val="0000FF"/>
            <w:sz w:val="24"/>
            <w:szCs w:val="24"/>
            <w:u w:val="single"/>
            <w:lang w:eastAsia="ru-RU"/>
          </w:rPr>
          <w:t>пп</w:t>
        </w:r>
        <w:proofErr w:type="spellEnd"/>
        <w:r w:rsidRPr="001A1670">
          <w:rPr>
            <w:rFonts w:ascii="Times New Roman" w:eastAsia="Times New Roman" w:hAnsi="Times New Roman" w:cs="Times New Roman"/>
            <w:color w:val="0000FF"/>
            <w:sz w:val="24"/>
            <w:szCs w:val="24"/>
            <w:u w:val="single"/>
            <w:lang w:eastAsia="ru-RU"/>
          </w:rPr>
          <w:t>. 4.6</w:t>
        </w:r>
      </w:hyperlink>
      <w:r w:rsidRPr="001A1670">
        <w:rPr>
          <w:rFonts w:ascii="Times New Roman" w:eastAsia="Times New Roman" w:hAnsi="Times New Roman" w:cs="Times New Roman"/>
          <w:sz w:val="24"/>
          <w:szCs w:val="24"/>
          <w:lang w:eastAsia="ru-RU"/>
        </w:rPr>
        <w:t xml:space="preserve">, </w:t>
      </w:r>
      <w:hyperlink r:id="rId17" w:history="1">
        <w:r w:rsidRPr="001A1670">
          <w:rPr>
            <w:rFonts w:ascii="Times New Roman" w:eastAsia="Times New Roman" w:hAnsi="Times New Roman" w:cs="Times New Roman"/>
            <w:color w:val="0000FF"/>
            <w:sz w:val="24"/>
            <w:szCs w:val="24"/>
            <w:u w:val="single"/>
            <w:lang w:eastAsia="ru-RU"/>
          </w:rPr>
          <w:t>4.7</w:t>
        </w:r>
      </w:hyperlink>
      <w:r w:rsidRPr="001A1670">
        <w:rPr>
          <w:rFonts w:ascii="Times New Roman" w:eastAsia="Times New Roman" w:hAnsi="Times New Roman" w:cs="Times New Roman"/>
          <w:sz w:val="24"/>
          <w:szCs w:val="24"/>
          <w:lang w:eastAsia="ru-RU"/>
        </w:rPr>
        <w:t xml:space="preserve">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3.1.11. Заключить договоры с соответствующими государственными структурами (ГЦЖС, ГУ ИС АО и т.п.) для возмещения разницы в оплате услуг (работ) по настоящему Договору, в том числе коммунальных услуг для Собственника - гражданина, плата которого законодательно установлена ниже платы по настоящему Договору в порядке, установленном законодательством города Москвы.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3.1.12. Обеспечить круглосуточное аварийно-диспетчерское обслуживание Многоквартирного дома и уведомить Собственника (нанимателя, арендатора) о номерах телефонов аварийных и диспетчерских служб, устранять аварии, а также выполнять заявки Собственника (нанимателя, арендатора) в сроки, установленные законодательством и настоящим Договором.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lastRenderedPageBreak/>
        <w:t>3.1.13.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3.1.14. Хранить и актуализировать документацию (базы данных), полученную от </w:t>
      </w:r>
      <w:r w:rsidRPr="001A1670">
        <w:rPr>
          <w:rFonts w:ascii="Times New Roman" w:eastAsia="Times New Roman" w:hAnsi="Times New Roman" w:cs="Times New Roman"/>
          <w:strike/>
          <w:sz w:val="24"/>
          <w:szCs w:val="24"/>
          <w:lang w:eastAsia="ru-RU"/>
        </w:rPr>
        <w:t>управлявшей ранее организации/</w:t>
      </w:r>
      <w:r w:rsidRPr="001A1670">
        <w:rPr>
          <w:rFonts w:ascii="Times New Roman" w:eastAsia="Times New Roman" w:hAnsi="Times New Roman" w:cs="Times New Roman"/>
          <w:sz w:val="24"/>
          <w:szCs w:val="24"/>
          <w:lang w:eastAsia="ru-RU"/>
        </w:rPr>
        <w:t xml:space="preserve">заказчика-застройщика (ненужное зачеркнуть) в соответствии с </w:t>
      </w:r>
      <w:hyperlink r:id="rId18" w:history="1">
        <w:r w:rsidRPr="001A1670">
          <w:rPr>
            <w:rFonts w:ascii="Times New Roman" w:eastAsia="Times New Roman" w:hAnsi="Times New Roman" w:cs="Times New Roman"/>
            <w:color w:val="0000FF"/>
            <w:sz w:val="24"/>
            <w:szCs w:val="24"/>
            <w:u w:val="single"/>
            <w:lang w:eastAsia="ru-RU"/>
          </w:rPr>
          <w:t>перечнем</w:t>
        </w:r>
      </w:hyperlink>
      <w:r w:rsidRPr="001A1670">
        <w:rPr>
          <w:rFonts w:ascii="Times New Roman" w:eastAsia="Times New Roman" w:hAnsi="Times New Roman" w:cs="Times New Roman"/>
          <w:sz w:val="24"/>
          <w:szCs w:val="24"/>
          <w:lang w:eastAsia="ru-RU"/>
        </w:rPr>
        <w:t xml:space="preserve">, содержащимся в приложении </w:t>
      </w:r>
      <w:r w:rsidR="00882469">
        <w:rPr>
          <w:rFonts w:ascii="Times New Roman" w:eastAsia="Times New Roman" w:hAnsi="Times New Roman" w:cs="Times New Roman"/>
          <w:sz w:val="24"/>
          <w:szCs w:val="24"/>
          <w:lang w:eastAsia="ru-RU"/>
        </w:rPr>
        <w:t>№</w:t>
      </w:r>
      <w:r w:rsidRPr="001A1670">
        <w:rPr>
          <w:rFonts w:ascii="Times New Roman" w:eastAsia="Times New Roman" w:hAnsi="Times New Roman" w:cs="Times New Roman"/>
          <w:sz w:val="24"/>
          <w:szCs w:val="24"/>
          <w:lang w:eastAsia="ru-RU"/>
        </w:rPr>
        <w:t xml:space="preserve"> 2 к настоящему Договору,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3.1.15. Организовать и вести прием Собственников (нанимателей, арендаторов) по вопросам, касающимся данного Договора, в следующем порядке: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в случае поступления жалоб и претензий, связанных с неисполнением или ненадлежащим исполнением условий настоящего Договора, Управляющая организация в течение 5 (пяти) рабочих дней обязана рассмотреть жалобу или претензию и проинформировать </w:t>
      </w:r>
      <w:r w:rsidR="00882469">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обственника (нанимателя, арендатора) о результатах рассмотрения жалобы или претензии. В отказе в их удовлетворении Управляющая организация обязана указать причины отказа;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в случае поступления иных обращений Управляющая организация в течение 30 (тридцати) дней обязана рассмотрет</w:t>
      </w:r>
      <w:r w:rsidR="00882469">
        <w:rPr>
          <w:rFonts w:ascii="Times New Roman" w:eastAsia="Times New Roman" w:hAnsi="Times New Roman" w:cs="Times New Roman"/>
          <w:sz w:val="24"/>
          <w:szCs w:val="24"/>
          <w:lang w:eastAsia="ru-RU"/>
        </w:rPr>
        <w:t>ь обращение и проинформировать С</w:t>
      </w:r>
      <w:r w:rsidRPr="001A1670">
        <w:rPr>
          <w:rFonts w:ascii="Times New Roman" w:eastAsia="Times New Roman" w:hAnsi="Times New Roman" w:cs="Times New Roman"/>
          <w:sz w:val="24"/>
          <w:szCs w:val="24"/>
          <w:lang w:eastAsia="ru-RU"/>
        </w:rPr>
        <w:t>обственника (нанимателя, арендатора) о результатах рассмотрения обращения;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в случае получения заявления о перерасчете размера платы за помещение не позднее 2 рабочих дней с даты получения вышеуказанных обращений направить Собственнику (нанимателю, арендатору) извещение о дате их получения, регистрационном номере и последующем удовлетворении либо об отказе в удовлетворении с указанием причин отказа.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Размещать на информационных стендах (досках), расположенных в подъездах Многоквартирного дома, а также в офисе Управляющей организации информацию о месте и графике их приема по указанным вопросам, а также доводить эту информацию до Собственника (нанимателя, арендатора) иными способами.</w:t>
      </w:r>
    </w:p>
    <w:p w:rsidR="001A1670" w:rsidRPr="001A1670" w:rsidRDefault="00882469"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3.1.16. Представлять С</w:t>
      </w:r>
      <w:r w:rsidR="001A1670" w:rsidRPr="001A1670">
        <w:rPr>
          <w:rFonts w:ascii="Times New Roman" w:eastAsia="Times New Roman" w:hAnsi="Times New Roman" w:cs="Times New Roman"/>
          <w:sz w:val="24"/>
          <w:szCs w:val="24"/>
          <w:lang w:eastAsia="ru-RU"/>
        </w:rPr>
        <w:t>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Многоквартирного дома.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3.1.17. Не распространять конфиденциальную информацию, принадлежащую Собственнику (нанимателю, арендатору) (не передавать ее иным лицам, в </w:t>
      </w:r>
      <w:proofErr w:type="spellStart"/>
      <w:r w:rsidRPr="001A1670">
        <w:rPr>
          <w:rFonts w:ascii="Times New Roman" w:eastAsia="Times New Roman" w:hAnsi="Times New Roman" w:cs="Times New Roman"/>
          <w:sz w:val="24"/>
          <w:szCs w:val="24"/>
          <w:lang w:eastAsia="ru-RU"/>
        </w:rPr>
        <w:t>т.ч</w:t>
      </w:r>
      <w:proofErr w:type="spellEnd"/>
      <w:r w:rsidRPr="001A1670">
        <w:rPr>
          <w:rFonts w:ascii="Times New Roman" w:eastAsia="Times New Roman" w:hAnsi="Times New Roman" w:cs="Times New Roman"/>
          <w:sz w:val="24"/>
          <w:szCs w:val="24"/>
          <w:lang w:eastAsia="ru-RU"/>
        </w:rPr>
        <w:t>. организациям), без его письменного разрешения, за исключением случаев, предусмотренных действующим законодательством.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3.1.18.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3.1.19. Информировать Собственника (нанимателя, арендатора)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3.1.20. В случае невыполнения работ или </w:t>
      </w:r>
      <w:proofErr w:type="spellStart"/>
      <w:r w:rsidRPr="001A1670">
        <w:rPr>
          <w:rFonts w:ascii="Times New Roman" w:eastAsia="Times New Roman" w:hAnsi="Times New Roman" w:cs="Times New Roman"/>
          <w:sz w:val="24"/>
          <w:szCs w:val="24"/>
          <w:lang w:eastAsia="ru-RU"/>
        </w:rPr>
        <w:t>непредоставления</w:t>
      </w:r>
      <w:proofErr w:type="spellEnd"/>
      <w:r w:rsidRPr="001A1670">
        <w:rPr>
          <w:rFonts w:ascii="Times New Roman" w:eastAsia="Times New Roman" w:hAnsi="Times New Roman" w:cs="Times New Roman"/>
          <w:sz w:val="24"/>
          <w:szCs w:val="24"/>
          <w:lang w:eastAsia="ru-RU"/>
        </w:rPr>
        <w:t xml:space="preserve"> услуг, предусмотренных настоящим Договором, уведомить Собственника (нанимателя, арендатора) о причинах нарушения путем размещения соответствующей информации на информационных досках (стендах) дома. Если невыполненные работы или </w:t>
      </w:r>
      <w:proofErr w:type="spellStart"/>
      <w:r w:rsidRPr="001A1670">
        <w:rPr>
          <w:rFonts w:ascii="Times New Roman" w:eastAsia="Times New Roman" w:hAnsi="Times New Roman" w:cs="Times New Roman"/>
          <w:sz w:val="24"/>
          <w:szCs w:val="24"/>
          <w:lang w:eastAsia="ru-RU"/>
        </w:rPr>
        <w:t>неоказанные</w:t>
      </w:r>
      <w:proofErr w:type="spellEnd"/>
      <w:r w:rsidRPr="001A1670">
        <w:rPr>
          <w:rFonts w:ascii="Times New Roman" w:eastAsia="Times New Roman" w:hAnsi="Times New Roman" w:cs="Times New Roman"/>
          <w:sz w:val="24"/>
          <w:szCs w:val="24"/>
          <w:lang w:eastAsia="ru-RU"/>
        </w:rPr>
        <w:t xml:space="preserve">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3.1.21.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r:id="rId19" w:history="1">
        <w:r w:rsidRPr="001A1670">
          <w:rPr>
            <w:rFonts w:ascii="Times New Roman" w:eastAsia="Times New Roman" w:hAnsi="Times New Roman" w:cs="Times New Roman"/>
            <w:color w:val="0000FF"/>
            <w:sz w:val="24"/>
            <w:szCs w:val="24"/>
            <w:u w:val="single"/>
            <w:lang w:eastAsia="ru-RU"/>
          </w:rPr>
          <w:t>пунктом 4.17</w:t>
        </w:r>
      </w:hyperlink>
      <w:r w:rsidRPr="001A1670">
        <w:rPr>
          <w:rFonts w:ascii="Times New Roman" w:eastAsia="Times New Roman" w:hAnsi="Times New Roman" w:cs="Times New Roman"/>
          <w:sz w:val="24"/>
          <w:szCs w:val="24"/>
          <w:lang w:eastAsia="ru-RU"/>
        </w:rPr>
        <w:t xml:space="preserve">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3.1.22. В течение действия указанных в </w:t>
      </w:r>
      <w:hyperlink r:id="rId20" w:history="1">
        <w:r w:rsidR="00882469">
          <w:rPr>
            <w:rFonts w:ascii="Times New Roman" w:eastAsia="Times New Roman" w:hAnsi="Times New Roman" w:cs="Times New Roman"/>
            <w:color w:val="0000FF"/>
            <w:sz w:val="24"/>
            <w:szCs w:val="24"/>
            <w:u w:val="single"/>
            <w:lang w:eastAsia="ru-RU"/>
          </w:rPr>
          <w:t>приложении №</w:t>
        </w:r>
        <w:r w:rsidRPr="001A1670">
          <w:rPr>
            <w:rFonts w:ascii="Times New Roman" w:eastAsia="Times New Roman" w:hAnsi="Times New Roman" w:cs="Times New Roman"/>
            <w:color w:val="0000FF"/>
            <w:sz w:val="24"/>
            <w:szCs w:val="24"/>
            <w:u w:val="single"/>
            <w:lang w:eastAsia="ru-RU"/>
          </w:rPr>
          <w:t xml:space="preserve"> 4</w:t>
        </w:r>
      </w:hyperlink>
      <w:r w:rsidRPr="001A1670">
        <w:rPr>
          <w:rFonts w:ascii="Times New Roman" w:eastAsia="Times New Roman" w:hAnsi="Times New Roman" w:cs="Times New Roman"/>
          <w:sz w:val="24"/>
          <w:szCs w:val="24"/>
          <w:lang w:eastAsia="ru-RU"/>
        </w:rPr>
        <w:t xml:space="preserve">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арендатором). Недостаток и дефект считается выявленным, если Управляющая организация получила заявку на их устранение.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3.1.23. Информировать в письменной форме Собственника об изменении размера платы за помещение пропорционально его доле в праве на общее имущество в Многоквартирном доме (в </w:t>
      </w:r>
      <w:r w:rsidRPr="001A1670">
        <w:rPr>
          <w:rFonts w:ascii="Times New Roman" w:eastAsia="Times New Roman" w:hAnsi="Times New Roman" w:cs="Times New Roman"/>
          <w:sz w:val="24"/>
          <w:szCs w:val="24"/>
          <w:lang w:eastAsia="ru-RU"/>
        </w:rPr>
        <w:lastRenderedPageBreak/>
        <w:t xml:space="preserve">случае применения цен за содержание и ремонт жилого помещения, устанавливаемых Правительством Москвы), коммунальные услуги не позднее 10 рабочих дней со дня опубликования новых тарифов на коммунальные услуги и размера платы за помещение, установленной в соответствии с </w:t>
      </w:r>
      <w:hyperlink r:id="rId21" w:history="1">
        <w:r w:rsidRPr="001A1670">
          <w:rPr>
            <w:rFonts w:ascii="Times New Roman" w:eastAsia="Times New Roman" w:hAnsi="Times New Roman" w:cs="Times New Roman"/>
            <w:color w:val="0000FF"/>
            <w:sz w:val="24"/>
            <w:szCs w:val="24"/>
            <w:u w:val="single"/>
            <w:lang w:eastAsia="ru-RU"/>
          </w:rPr>
          <w:t>разделом 4</w:t>
        </w:r>
      </w:hyperlink>
      <w:r w:rsidRPr="001A1670">
        <w:rPr>
          <w:rFonts w:ascii="Times New Roman" w:eastAsia="Times New Roman" w:hAnsi="Times New Roman" w:cs="Times New Roman"/>
          <w:sz w:val="24"/>
          <w:szCs w:val="24"/>
          <w:lang w:eastAsia="ru-RU"/>
        </w:rPr>
        <w:t xml:space="preserve"> настоящего Договора, но не позже даты выставления платежных документов.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3.1.24. Обеспечить выдачу Собственнику (нанимателю, арендатору) платежных документов не позднее 25 числа оплачиваемого месяца. По требованию Собственника (нанимателя, арендатора)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3.1.25.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или организовать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3.1.26.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3.1.27. Не менее чем за три дня до начала проведения работ внутри помещения Собственника согласовать с ним (нанимателем, арендатором) время доступа в помещение или направить ему письменное уведомление о проведении работ внутри помещения.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3.1.28. По требованию Собственника (нанимателей,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3.1.29. Предоставлять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(нанимателей, арендаторов) и о принятых мерах по устранению указанных в них недостатков в установленные сроки.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3.1.30. В течение срока действия настоящего Договора по требованию Собственника размещать на своем сайте либо на информационных стендах (досках), расположенных в подъездах Многоквартирного дома, или в офисе Управляющей организации отчеты о выполненных работах и услугах согласно Договору.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3.1.31. На основании заявки Собственника (нанимателя,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помещению(ям) Собственника.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3.1.32. Представлять интересы Собственника (нанимателя, арендатора) в рамках исполнения своих обязательств по настоящему Договору.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3.1.33. Не допускать использования общего имущества Собственников помещений в Многоквартирном доме, в </w:t>
      </w:r>
      <w:proofErr w:type="spellStart"/>
      <w:r w:rsidRPr="001A1670">
        <w:rPr>
          <w:rFonts w:ascii="Times New Roman" w:eastAsia="Times New Roman" w:hAnsi="Times New Roman" w:cs="Times New Roman"/>
          <w:sz w:val="24"/>
          <w:szCs w:val="24"/>
          <w:lang w:eastAsia="ru-RU"/>
        </w:rPr>
        <w:t>т.ч</w:t>
      </w:r>
      <w:proofErr w:type="spellEnd"/>
      <w:r w:rsidRPr="001A1670">
        <w:rPr>
          <w:rFonts w:ascii="Times New Roman" w:eastAsia="Times New Roman" w:hAnsi="Times New Roman" w:cs="Times New Roman"/>
          <w:sz w:val="24"/>
          <w:szCs w:val="24"/>
          <w:lang w:eastAsia="ru-RU"/>
        </w:rPr>
        <w:t>. предоставления коммунальных ресурсов с их использованием, без соответствующих решений общего собрания Собственников.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В случае решения общего собрания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Средства, поступившие в результате передачи в пользование общего имущества Собственников либо его части на счет Управляющей организации, после вычета установленных законодательством </w:t>
      </w:r>
      <w:r w:rsidRPr="001A1670">
        <w:rPr>
          <w:rFonts w:ascii="Times New Roman" w:eastAsia="Times New Roman" w:hAnsi="Times New Roman" w:cs="Times New Roman"/>
          <w:sz w:val="24"/>
          <w:szCs w:val="24"/>
          <w:lang w:eastAsia="ru-RU"/>
        </w:rPr>
        <w:lastRenderedPageBreak/>
        <w:t>соответствующих налогов и суммы (процента), причитающейся Управляющей организации в соответствии с решением Собственников, направляются на снижение оплаты услуг и работ по содержанию и ремонту общего имущества, выполняемых по настоящему Договору, либо на иные цели, определенные решением Собственников.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3.1.34. 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 в случае принятия такого решения общим собранием </w:t>
      </w:r>
      <w:r w:rsidR="00882469">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обственников помещений.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3.1.35.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w:t>
      </w:r>
      <w:r w:rsidR="00882469">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обственников помещений.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3.1.36.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 (</w:t>
      </w:r>
      <w:proofErr w:type="spellStart"/>
      <w:r w:rsidR="004877EC">
        <w:fldChar w:fldCharType="begin"/>
      </w:r>
      <w:r w:rsidR="004877EC">
        <w:instrText xml:space="preserve"> HYPERLINK "consultantplus://offline/ref=0B9816A251247885707DF546AF79D024A8EBEE16EBB10D299E5C23F62AE22CC057943098F5F20F7330u1x7G" </w:instrText>
      </w:r>
      <w:r w:rsidR="004877EC">
        <w:fldChar w:fldCharType="separate"/>
      </w:r>
      <w:r w:rsidRPr="001A1670">
        <w:rPr>
          <w:rFonts w:ascii="Times New Roman" w:eastAsia="Times New Roman" w:hAnsi="Times New Roman" w:cs="Times New Roman"/>
          <w:color w:val="0000FF"/>
          <w:sz w:val="24"/>
          <w:szCs w:val="24"/>
          <w:u w:val="single"/>
          <w:lang w:eastAsia="ru-RU"/>
        </w:rPr>
        <w:t>пп</w:t>
      </w:r>
      <w:proofErr w:type="spellEnd"/>
      <w:r w:rsidRPr="001A1670">
        <w:rPr>
          <w:rFonts w:ascii="Times New Roman" w:eastAsia="Times New Roman" w:hAnsi="Times New Roman" w:cs="Times New Roman"/>
          <w:color w:val="0000FF"/>
          <w:sz w:val="24"/>
          <w:szCs w:val="24"/>
          <w:u w:val="single"/>
          <w:lang w:eastAsia="ru-RU"/>
        </w:rPr>
        <w:t>. 3.1.34</w:t>
      </w:r>
      <w:r w:rsidR="004877EC">
        <w:rPr>
          <w:rFonts w:ascii="Times New Roman" w:eastAsia="Times New Roman" w:hAnsi="Times New Roman" w:cs="Times New Roman"/>
          <w:color w:val="0000FF"/>
          <w:sz w:val="24"/>
          <w:szCs w:val="24"/>
          <w:u w:val="single"/>
          <w:lang w:eastAsia="ru-RU"/>
        </w:rPr>
        <w:fldChar w:fldCharType="end"/>
      </w:r>
      <w:r w:rsidRPr="001A1670">
        <w:rPr>
          <w:rFonts w:ascii="Times New Roman" w:eastAsia="Times New Roman" w:hAnsi="Times New Roman" w:cs="Times New Roman"/>
          <w:sz w:val="24"/>
          <w:szCs w:val="24"/>
          <w:lang w:eastAsia="ru-RU"/>
        </w:rPr>
        <w:t xml:space="preserve"> и </w:t>
      </w:r>
      <w:hyperlink r:id="rId22" w:history="1">
        <w:r w:rsidRPr="001A1670">
          <w:rPr>
            <w:rFonts w:ascii="Times New Roman" w:eastAsia="Times New Roman" w:hAnsi="Times New Roman" w:cs="Times New Roman"/>
            <w:color w:val="0000FF"/>
            <w:sz w:val="24"/>
            <w:szCs w:val="24"/>
            <w:u w:val="single"/>
            <w:lang w:eastAsia="ru-RU"/>
          </w:rPr>
          <w:t>3.1.35</w:t>
        </w:r>
      </w:hyperlink>
      <w:r w:rsidRPr="001A1670">
        <w:rPr>
          <w:rFonts w:ascii="Times New Roman" w:eastAsia="Times New Roman" w:hAnsi="Times New Roman" w:cs="Times New Roman"/>
          <w:sz w:val="24"/>
          <w:szCs w:val="24"/>
          <w:lang w:eastAsia="ru-RU"/>
        </w:rPr>
        <w:t>).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3.1.37. Передать техническую документацию (базы данных)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в случае непосредственного управления Многоквартирным домом </w:t>
      </w:r>
      <w:r w:rsidR="009124F6">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обственниками помещений в доме одному из </w:t>
      </w:r>
      <w:r w:rsidR="009124F6">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обственников, указанному в решении общего собрания </w:t>
      </w:r>
      <w:r w:rsidR="009124F6">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обственников о выборе способа управления Многоквартирным домом, или, если такой </w:t>
      </w:r>
      <w:r w:rsidR="009124F6">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обственник не указан, любому </w:t>
      </w:r>
      <w:r w:rsidR="009124F6">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обственнику помещения в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3.1.38. Произвести или организовать проведение выверки расчетов по платежам, внесенным Собственником (нанимателем, арендатором) в счет обязательств по настоящему Договору; составить Акт выверки произведенных Собственником начислений и осуществленных им оплат и по Акту приема-передачи передать названный Акт выверки вновь выбранной управляющей организации либо ТСЖ. Расчеты по Актам выверки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1A1670" w:rsidRPr="001A1670" w:rsidRDefault="009124F6"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3.1.39. Предоставить С</w:t>
      </w:r>
      <w:r w:rsidR="001A1670" w:rsidRPr="001A1670">
        <w:rPr>
          <w:rFonts w:ascii="Times New Roman" w:eastAsia="Times New Roman" w:hAnsi="Times New Roman" w:cs="Times New Roman"/>
          <w:sz w:val="24"/>
          <w:szCs w:val="24"/>
          <w:lang w:eastAsia="ru-RU"/>
        </w:rPr>
        <w:t>обственникам гарантию обеспечения исполнения обязательств по настоящему Договору в виде копий соответствующих документов.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В качестве гарантии обеспечения выступает (далее ненужное зачеркнуть):</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страхование гражданской ответственности;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безотзывная банковская гарантия;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залог депозита.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В случае неисполнения, просрочки исполнения либо ненадлежащего исполнения Управляющей организацией обязательств по настоящему Договору, а также в случае неисполнения обязательств по оплате коммунальных ресурсов </w:t>
      </w:r>
      <w:proofErr w:type="spellStart"/>
      <w:r w:rsidRPr="001A1670">
        <w:rPr>
          <w:rFonts w:ascii="Times New Roman" w:eastAsia="Times New Roman" w:hAnsi="Times New Roman" w:cs="Times New Roman"/>
          <w:sz w:val="24"/>
          <w:szCs w:val="24"/>
          <w:lang w:eastAsia="ru-RU"/>
        </w:rPr>
        <w:t>ресурсоснабжающим</w:t>
      </w:r>
      <w:proofErr w:type="spellEnd"/>
      <w:r w:rsidRPr="001A1670">
        <w:rPr>
          <w:rFonts w:ascii="Times New Roman" w:eastAsia="Times New Roman" w:hAnsi="Times New Roman" w:cs="Times New Roman"/>
          <w:sz w:val="24"/>
          <w:szCs w:val="24"/>
          <w:lang w:eastAsia="ru-RU"/>
        </w:rPr>
        <w:t xml:space="preserve"> организациям устранение указанных обстоятельств либо компенсация их последствий производится за счет обеспечения. При использовании всего или части обеспечения оно подлежит восстановлению за счет средств Управляющей организации.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3.1.40. Заключить договор страхования гражданской ответственности Управляющей организации за причинение вреда жилым и нежилым помещениям и общему имуществу в Многоквартирном доме в случае выполнения собственными силами работ и оказания услуг по содержанию и ремонту общего имущества собственников помещений, иных работ и услуг и предоставить по требованию Собственника копию договора (полиса).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Требовать заключения договоров страхования гражданской ответственности подрядных организаций, привлекаемых к выполнению работ и оказанию услуг по содержанию и ремонту общего имущества в </w:t>
      </w:r>
      <w:r w:rsidR="009124F6">
        <w:rPr>
          <w:rFonts w:ascii="Times New Roman" w:eastAsia="Times New Roman" w:hAnsi="Times New Roman" w:cs="Times New Roman"/>
          <w:sz w:val="24"/>
          <w:szCs w:val="24"/>
          <w:lang w:eastAsia="ru-RU"/>
        </w:rPr>
        <w:t>М</w:t>
      </w:r>
      <w:r w:rsidRPr="001A1670">
        <w:rPr>
          <w:rFonts w:ascii="Times New Roman" w:eastAsia="Times New Roman" w:hAnsi="Times New Roman" w:cs="Times New Roman"/>
          <w:sz w:val="24"/>
          <w:szCs w:val="24"/>
          <w:lang w:eastAsia="ru-RU"/>
        </w:rPr>
        <w:t>ногоквартирном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3.1.41. Оказывать содействие в порядке, установленном законодательством, уполномоченным Правительством Москвы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hyperlink r:id="rId23" w:history="1">
        <w:r w:rsidRPr="001A1670">
          <w:rPr>
            <w:rFonts w:ascii="Times New Roman" w:eastAsia="Times New Roman" w:hAnsi="Times New Roman" w:cs="Times New Roman"/>
            <w:color w:val="0000FF"/>
            <w:sz w:val="24"/>
            <w:szCs w:val="24"/>
            <w:u w:val="single"/>
            <w:lang w:eastAsia="ru-RU"/>
          </w:rPr>
          <w:t>ст. 4</w:t>
        </w:r>
      </w:hyperlink>
      <w:r w:rsidRPr="001A1670">
        <w:rPr>
          <w:rFonts w:ascii="Times New Roman" w:eastAsia="Times New Roman" w:hAnsi="Times New Roman" w:cs="Times New Roman"/>
          <w:sz w:val="24"/>
          <w:szCs w:val="24"/>
          <w:lang w:eastAsia="ru-RU"/>
        </w:rPr>
        <w:t xml:space="preserve"> Жилищного кодекса Российской Федерации).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3.1.42. Ежегодно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lastRenderedPageBreak/>
        <w:t>3.1.43. Обеспечить выполнение требований законодательства об энергосбережении и о повышении энергетической эффективности.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3.1.44. Обеспечить возможность контроля за исполнением обязательств по настоящему Договору (</w:t>
      </w:r>
      <w:hyperlink r:id="rId24" w:history="1">
        <w:r w:rsidRPr="001A1670">
          <w:rPr>
            <w:rFonts w:ascii="Times New Roman" w:eastAsia="Times New Roman" w:hAnsi="Times New Roman" w:cs="Times New Roman"/>
            <w:color w:val="0000FF"/>
            <w:sz w:val="24"/>
            <w:szCs w:val="24"/>
            <w:u w:val="single"/>
            <w:lang w:eastAsia="ru-RU"/>
          </w:rPr>
          <w:t>раздел 6</w:t>
        </w:r>
      </w:hyperlink>
      <w:r w:rsidRPr="001A1670">
        <w:rPr>
          <w:rFonts w:ascii="Times New Roman" w:eastAsia="Times New Roman" w:hAnsi="Times New Roman" w:cs="Times New Roman"/>
          <w:sz w:val="24"/>
          <w:szCs w:val="24"/>
          <w:lang w:eastAsia="ru-RU"/>
        </w:rPr>
        <w:t xml:space="preserve">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3.1.45. Осуществлять раскрытие информации о св</w:t>
      </w:r>
      <w:r w:rsidR="009124F6">
        <w:rPr>
          <w:rFonts w:ascii="Times New Roman" w:eastAsia="Times New Roman" w:hAnsi="Times New Roman" w:cs="Times New Roman"/>
          <w:sz w:val="24"/>
          <w:szCs w:val="24"/>
          <w:lang w:eastAsia="ru-RU"/>
        </w:rPr>
        <w:t>оей деятельности по управлению М</w:t>
      </w:r>
      <w:r w:rsidRPr="001A1670">
        <w:rPr>
          <w:rFonts w:ascii="Times New Roman" w:eastAsia="Times New Roman" w:hAnsi="Times New Roman" w:cs="Times New Roman"/>
          <w:sz w:val="24"/>
          <w:szCs w:val="24"/>
          <w:lang w:eastAsia="ru-RU"/>
        </w:rPr>
        <w:t>ногоквартирными домами в случаях и порядке, определенном законодательством Российской Федерации и нормативными правовыми актами города Москвы.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3.1.46. Выявлять жилые помещения, свободные от обязательств, в том, числе жилые помещения, освободившиеся в связи с выбытием граждан или выморочные, информировать об этом Департамент жилищной политики и жилищного фонда города Москвы в течение 30 дней с момента выявления. Принимать безусловные меры к сбережению указанных жилых помещений.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3.2. Управляющая организация вправе: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3.2.1. Самостоятельно определять порядок и способ выполнения своих обязательств по настоящему Договору, в </w:t>
      </w:r>
      <w:proofErr w:type="spellStart"/>
      <w:r w:rsidRPr="001A1670">
        <w:rPr>
          <w:rFonts w:ascii="Times New Roman" w:eastAsia="Times New Roman" w:hAnsi="Times New Roman" w:cs="Times New Roman"/>
          <w:sz w:val="24"/>
          <w:szCs w:val="24"/>
          <w:lang w:eastAsia="ru-RU"/>
        </w:rPr>
        <w:t>т.ч</w:t>
      </w:r>
      <w:proofErr w:type="spellEnd"/>
      <w:r w:rsidRPr="001A1670">
        <w:rPr>
          <w:rFonts w:ascii="Times New Roman" w:eastAsia="Times New Roman" w:hAnsi="Times New Roman" w:cs="Times New Roman"/>
          <w:sz w:val="24"/>
          <w:szCs w:val="24"/>
          <w:lang w:eastAsia="ru-RU"/>
        </w:rPr>
        <w:t xml:space="preserve">. поручать выполнение обязательств по настоящему Договору иным организациям (за исключением </w:t>
      </w:r>
      <w:hyperlink r:id="rId25" w:history="1">
        <w:r w:rsidRPr="001A1670">
          <w:rPr>
            <w:rFonts w:ascii="Times New Roman" w:eastAsia="Times New Roman" w:hAnsi="Times New Roman" w:cs="Times New Roman"/>
            <w:color w:val="0000FF"/>
            <w:sz w:val="24"/>
            <w:szCs w:val="24"/>
            <w:u w:val="single"/>
            <w:lang w:eastAsia="ru-RU"/>
          </w:rPr>
          <w:t>п. 3.1.39</w:t>
        </w:r>
      </w:hyperlink>
      <w:r w:rsidRPr="001A1670">
        <w:rPr>
          <w:rFonts w:ascii="Times New Roman" w:eastAsia="Times New Roman" w:hAnsi="Times New Roman" w:cs="Times New Roman"/>
          <w:sz w:val="24"/>
          <w:szCs w:val="24"/>
          <w:lang w:eastAsia="ru-RU"/>
        </w:rPr>
        <w:t>).</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3.2.2. Требовать от Собственника (нанимателя, арендатора)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3.2.3. В случае несоответствия данных, имеющихся у Управляющей организации, с данными, предоставленными Собственником (нанимателем, арендатором), проводить перерасчет размера платы за коммунальные услуги по фактическому потреблению (расчету) в соответствии с положениями </w:t>
      </w:r>
      <w:hyperlink r:id="rId26" w:history="1">
        <w:r w:rsidRPr="001A1670">
          <w:rPr>
            <w:rFonts w:ascii="Times New Roman" w:eastAsia="Times New Roman" w:hAnsi="Times New Roman" w:cs="Times New Roman"/>
            <w:color w:val="0000FF"/>
            <w:sz w:val="24"/>
            <w:szCs w:val="24"/>
            <w:u w:val="single"/>
            <w:lang w:eastAsia="ru-RU"/>
          </w:rPr>
          <w:t>п. 4.4</w:t>
        </w:r>
      </w:hyperlink>
      <w:r w:rsidRPr="001A1670">
        <w:rPr>
          <w:rFonts w:ascii="Times New Roman" w:eastAsia="Times New Roman" w:hAnsi="Times New Roman" w:cs="Times New Roman"/>
          <w:sz w:val="24"/>
          <w:szCs w:val="24"/>
          <w:lang w:eastAsia="ru-RU"/>
        </w:rPr>
        <w:t xml:space="preserve">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3.2.5. Готовить в соответствии с условиями </w:t>
      </w:r>
      <w:hyperlink r:id="rId27" w:history="1">
        <w:proofErr w:type="spellStart"/>
        <w:r w:rsidRPr="001A1670">
          <w:rPr>
            <w:rFonts w:ascii="Times New Roman" w:eastAsia="Times New Roman" w:hAnsi="Times New Roman" w:cs="Times New Roman"/>
            <w:color w:val="0000FF"/>
            <w:sz w:val="24"/>
            <w:szCs w:val="24"/>
            <w:u w:val="single"/>
            <w:lang w:eastAsia="ru-RU"/>
          </w:rPr>
          <w:t>пп</w:t>
        </w:r>
        <w:proofErr w:type="spellEnd"/>
        <w:r w:rsidRPr="001A1670">
          <w:rPr>
            <w:rFonts w:ascii="Times New Roman" w:eastAsia="Times New Roman" w:hAnsi="Times New Roman" w:cs="Times New Roman"/>
            <w:color w:val="0000FF"/>
            <w:sz w:val="24"/>
            <w:szCs w:val="24"/>
            <w:u w:val="single"/>
            <w:lang w:eastAsia="ru-RU"/>
          </w:rPr>
          <w:t>. 4.1</w:t>
        </w:r>
      </w:hyperlink>
      <w:r w:rsidRPr="001A1670">
        <w:rPr>
          <w:rFonts w:ascii="Times New Roman" w:eastAsia="Times New Roman" w:hAnsi="Times New Roman" w:cs="Times New Roman"/>
          <w:sz w:val="24"/>
          <w:szCs w:val="24"/>
          <w:lang w:eastAsia="ru-RU"/>
        </w:rPr>
        <w:t>-</w:t>
      </w:r>
      <w:hyperlink r:id="rId28" w:history="1">
        <w:r w:rsidRPr="001A1670">
          <w:rPr>
            <w:rFonts w:ascii="Times New Roman" w:eastAsia="Times New Roman" w:hAnsi="Times New Roman" w:cs="Times New Roman"/>
            <w:color w:val="0000FF"/>
            <w:sz w:val="24"/>
            <w:szCs w:val="24"/>
            <w:u w:val="single"/>
            <w:lang w:eastAsia="ru-RU"/>
          </w:rPr>
          <w:t>4.2</w:t>
        </w:r>
      </w:hyperlink>
      <w:r w:rsidRPr="001A1670">
        <w:rPr>
          <w:rFonts w:ascii="Times New Roman" w:eastAsia="Times New Roman" w:hAnsi="Times New Roman" w:cs="Times New Roman"/>
          <w:sz w:val="24"/>
          <w:szCs w:val="24"/>
          <w:lang w:eastAsia="ru-RU"/>
        </w:rPr>
        <w:t xml:space="preserve"> Догово</w:t>
      </w:r>
      <w:r w:rsidR="009124F6">
        <w:rPr>
          <w:rFonts w:ascii="Times New Roman" w:eastAsia="Times New Roman" w:hAnsi="Times New Roman" w:cs="Times New Roman"/>
          <w:sz w:val="24"/>
          <w:szCs w:val="24"/>
          <w:lang w:eastAsia="ru-RU"/>
        </w:rPr>
        <w:t>ра предложения общему собранию С</w:t>
      </w:r>
      <w:r w:rsidRPr="001A1670">
        <w:rPr>
          <w:rFonts w:ascii="Times New Roman" w:eastAsia="Times New Roman" w:hAnsi="Times New Roman" w:cs="Times New Roman"/>
          <w:sz w:val="24"/>
          <w:szCs w:val="24"/>
          <w:lang w:eastAsia="ru-RU"/>
        </w:rPr>
        <w:t>обственников помещений по установлению на предстоящий год:</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перечней работ и услуг, предусмотренных </w:t>
      </w:r>
      <w:hyperlink r:id="rId29" w:history="1">
        <w:r w:rsidRPr="001A1670">
          <w:rPr>
            <w:rFonts w:ascii="Times New Roman" w:eastAsia="Times New Roman" w:hAnsi="Times New Roman" w:cs="Times New Roman"/>
            <w:color w:val="0000FF"/>
            <w:sz w:val="24"/>
            <w:szCs w:val="24"/>
            <w:u w:val="single"/>
            <w:lang w:eastAsia="ru-RU"/>
          </w:rPr>
          <w:t>приложени</w:t>
        </w:r>
        <w:r w:rsidR="00DF2846">
          <w:rPr>
            <w:rFonts w:ascii="Times New Roman" w:eastAsia="Times New Roman" w:hAnsi="Times New Roman" w:cs="Times New Roman"/>
            <w:color w:val="0000FF"/>
            <w:sz w:val="24"/>
            <w:szCs w:val="24"/>
            <w:u w:val="single"/>
            <w:lang w:eastAsia="ru-RU"/>
          </w:rPr>
          <w:t>ем</w:t>
        </w:r>
        <w:r w:rsidRPr="001A1670">
          <w:rPr>
            <w:rFonts w:ascii="Times New Roman" w:eastAsia="Times New Roman" w:hAnsi="Times New Roman" w:cs="Times New Roman"/>
            <w:color w:val="0000FF"/>
            <w:sz w:val="24"/>
            <w:szCs w:val="24"/>
            <w:u w:val="single"/>
            <w:lang w:eastAsia="ru-RU"/>
          </w:rPr>
          <w:t xml:space="preserve"> </w:t>
        </w:r>
        <w:r w:rsidR="009124F6">
          <w:rPr>
            <w:rFonts w:ascii="Times New Roman" w:eastAsia="Times New Roman" w:hAnsi="Times New Roman" w:cs="Times New Roman"/>
            <w:color w:val="0000FF"/>
            <w:sz w:val="24"/>
            <w:szCs w:val="24"/>
            <w:u w:val="single"/>
            <w:lang w:eastAsia="ru-RU"/>
          </w:rPr>
          <w:t>№</w:t>
        </w:r>
        <w:r w:rsidRPr="001A1670">
          <w:rPr>
            <w:rFonts w:ascii="Times New Roman" w:eastAsia="Times New Roman" w:hAnsi="Times New Roman" w:cs="Times New Roman"/>
            <w:color w:val="0000FF"/>
            <w:sz w:val="24"/>
            <w:szCs w:val="24"/>
            <w:u w:val="single"/>
            <w:lang w:eastAsia="ru-RU"/>
          </w:rPr>
          <w:t xml:space="preserve"> 3</w:t>
        </w:r>
      </w:hyperlink>
      <w:r w:rsidRPr="001A1670">
        <w:rPr>
          <w:rFonts w:ascii="Times New Roman" w:eastAsia="Times New Roman" w:hAnsi="Times New Roman" w:cs="Times New Roman"/>
          <w:sz w:val="24"/>
          <w:szCs w:val="24"/>
          <w:lang w:eastAsia="ru-RU"/>
        </w:rPr>
        <w:t xml:space="preserve"> к настоящему Договору.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3.2.6. Заключить с ГКУ ИС района договор на организацию начисления и сбора платежей Собственнику, уведомив о реквизитах данной организации Собственника (нанимателя, арендатора).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3.2.7.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(в соответствии со </w:t>
      </w:r>
      <w:hyperlink r:id="rId30" w:history="1">
        <w:r w:rsidRPr="001A1670">
          <w:rPr>
            <w:rFonts w:ascii="Times New Roman" w:eastAsia="Times New Roman" w:hAnsi="Times New Roman" w:cs="Times New Roman"/>
            <w:color w:val="0000FF"/>
            <w:sz w:val="24"/>
            <w:szCs w:val="24"/>
            <w:u w:val="single"/>
            <w:lang w:eastAsia="ru-RU"/>
          </w:rPr>
          <w:t>Схемой</w:t>
        </w:r>
      </w:hyperlink>
      <w:r w:rsidRPr="001A1670">
        <w:rPr>
          <w:rFonts w:ascii="Times New Roman" w:eastAsia="Times New Roman" w:hAnsi="Times New Roman" w:cs="Times New Roman"/>
          <w:sz w:val="24"/>
          <w:szCs w:val="24"/>
          <w:lang w:eastAsia="ru-RU"/>
        </w:rPr>
        <w:t xml:space="preserve"> разграничения ответственности Управляющей организа</w:t>
      </w:r>
      <w:r w:rsidR="009124F6">
        <w:rPr>
          <w:rFonts w:ascii="Times New Roman" w:eastAsia="Times New Roman" w:hAnsi="Times New Roman" w:cs="Times New Roman"/>
          <w:sz w:val="24"/>
          <w:szCs w:val="24"/>
          <w:lang w:eastAsia="ru-RU"/>
        </w:rPr>
        <w:t>ции и Собственника, приложение №</w:t>
      </w:r>
      <w:r w:rsidRPr="001A1670">
        <w:rPr>
          <w:rFonts w:ascii="Times New Roman" w:eastAsia="Times New Roman" w:hAnsi="Times New Roman" w:cs="Times New Roman"/>
          <w:sz w:val="24"/>
          <w:szCs w:val="24"/>
          <w:lang w:eastAsia="ru-RU"/>
        </w:rPr>
        <w:t xml:space="preserve"> 7), согласовав с последними дату и время таких осмотров.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3.2.8.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3.2.9.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 предусмотренном действующим законодательством.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3.3. Собственник обязан:</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3.3.1. Своевременно и полностью вносить плату за помещение и коммунальные услуги с учетом всех пользователей услуг, а также иные платежи, установленные по решениям общего собрания </w:t>
      </w:r>
      <w:r w:rsidR="009124F6">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w:t>
      </w:r>
      <w:proofErr w:type="spellStart"/>
      <w:r w:rsidRPr="001A1670">
        <w:rPr>
          <w:rFonts w:ascii="Times New Roman" w:eastAsia="Times New Roman" w:hAnsi="Times New Roman" w:cs="Times New Roman"/>
          <w:sz w:val="24"/>
          <w:szCs w:val="24"/>
          <w:lang w:eastAsia="ru-RU"/>
        </w:rPr>
        <w:t>ями</w:t>
      </w:r>
      <w:proofErr w:type="spellEnd"/>
      <w:r w:rsidRPr="001A1670">
        <w:rPr>
          <w:rFonts w:ascii="Times New Roman" w:eastAsia="Times New Roman" w:hAnsi="Times New Roman" w:cs="Times New Roman"/>
          <w:sz w:val="24"/>
          <w:szCs w:val="24"/>
          <w:lang w:eastAsia="ru-RU"/>
        </w:rPr>
        <w:t>).</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Застройщик самостоятельно и своевременно вносит плату за помещения и коммунальные услуги по помещениям, являющимся собственностью Застройщика, а также по помещениям, которые в силу различных обстоятельств не были переданы собственникам и/или третьим лицам по передаточным актам, до момента передачи помещений указанным лицам в порядке, предусмотренном законодательством РФ.</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3.3.2. При неиспользовании помещения(й) в Многоквартирном доме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Собственника при его отсутствии в городе более 24 часов.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3.3.3. Соблюдать следующие требования: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а) не производить перенос инженерных сетей;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lastRenderedPageBreak/>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в Многоквартирном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з) не использовать пассажирские лифты для транспортировки строительных материалов и отходов без упаковки;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к) не создавать повышенного шума в жилых помещениях и местах общего пользования с 23.00 до 7.00 (ремонтные работы производить только в период с 8.00 до 20.00);</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л)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3.3.4. Предоставлять Управляющей организации в течение трех рабочих дней сведения: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об изменении количества граждан, проживающих в жилом(</w:t>
      </w:r>
      <w:proofErr w:type="spellStart"/>
      <w:r w:rsidRPr="001A1670">
        <w:rPr>
          <w:rFonts w:ascii="Times New Roman" w:eastAsia="Times New Roman" w:hAnsi="Times New Roman" w:cs="Times New Roman"/>
          <w:sz w:val="24"/>
          <w:szCs w:val="24"/>
          <w:lang w:eastAsia="ru-RU"/>
        </w:rPr>
        <w:t>ых</w:t>
      </w:r>
      <w:proofErr w:type="spellEnd"/>
      <w:r w:rsidRPr="001A1670">
        <w:rPr>
          <w:rFonts w:ascii="Times New Roman" w:eastAsia="Times New Roman" w:hAnsi="Times New Roman" w:cs="Times New Roman"/>
          <w:sz w:val="24"/>
          <w:szCs w:val="24"/>
          <w:lang w:eastAsia="ru-RU"/>
        </w:rPr>
        <w:t>) помещении(</w:t>
      </w:r>
      <w:proofErr w:type="spellStart"/>
      <w:r w:rsidRPr="001A1670">
        <w:rPr>
          <w:rFonts w:ascii="Times New Roman" w:eastAsia="Times New Roman" w:hAnsi="Times New Roman" w:cs="Times New Roman"/>
          <w:sz w:val="24"/>
          <w:szCs w:val="24"/>
          <w:lang w:eastAsia="ru-RU"/>
        </w:rPr>
        <w:t>ях</w:t>
      </w:r>
      <w:proofErr w:type="spellEnd"/>
      <w:r w:rsidRPr="001A1670">
        <w:rPr>
          <w:rFonts w:ascii="Times New Roman" w:eastAsia="Times New Roman" w:hAnsi="Times New Roman" w:cs="Times New Roman"/>
          <w:sz w:val="24"/>
          <w:szCs w:val="24"/>
          <w:lang w:eastAsia="ru-RU"/>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об изменении объемов потребления ресурсов в нежилых помещениях с указанием мощности и </w:t>
      </w:r>
      <w:r w:rsidR="005A2005" w:rsidRPr="001A1670">
        <w:rPr>
          <w:rFonts w:ascii="Times New Roman" w:eastAsia="Times New Roman" w:hAnsi="Times New Roman" w:cs="Times New Roman"/>
          <w:sz w:val="24"/>
          <w:szCs w:val="24"/>
          <w:lang w:eastAsia="ru-RU"/>
        </w:rPr>
        <w:t>возможных режимах работы,</w:t>
      </w:r>
      <w:r w:rsidRPr="001A1670">
        <w:rPr>
          <w:rFonts w:ascii="Times New Roman" w:eastAsia="Times New Roman" w:hAnsi="Times New Roman" w:cs="Times New Roman"/>
          <w:sz w:val="24"/>
          <w:szCs w:val="24"/>
          <w:lang w:eastAsia="ru-RU"/>
        </w:rPr>
        <w:t xml:space="preserve"> установленных в нежилом(</w:t>
      </w:r>
      <w:proofErr w:type="spellStart"/>
      <w:r w:rsidRPr="001A1670">
        <w:rPr>
          <w:rFonts w:ascii="Times New Roman" w:eastAsia="Times New Roman" w:hAnsi="Times New Roman" w:cs="Times New Roman"/>
          <w:sz w:val="24"/>
          <w:szCs w:val="24"/>
          <w:lang w:eastAsia="ru-RU"/>
        </w:rPr>
        <w:t>ых</w:t>
      </w:r>
      <w:proofErr w:type="spellEnd"/>
      <w:r w:rsidRPr="001A1670">
        <w:rPr>
          <w:rFonts w:ascii="Times New Roman" w:eastAsia="Times New Roman" w:hAnsi="Times New Roman" w:cs="Times New Roman"/>
          <w:sz w:val="24"/>
          <w:szCs w:val="24"/>
          <w:lang w:eastAsia="ru-RU"/>
        </w:rPr>
        <w:t>) помещении(</w:t>
      </w:r>
      <w:proofErr w:type="spellStart"/>
      <w:r w:rsidRPr="001A1670">
        <w:rPr>
          <w:rFonts w:ascii="Times New Roman" w:eastAsia="Times New Roman" w:hAnsi="Times New Roman" w:cs="Times New Roman"/>
          <w:sz w:val="24"/>
          <w:szCs w:val="24"/>
          <w:lang w:eastAsia="ru-RU"/>
        </w:rPr>
        <w:t>ях</w:t>
      </w:r>
      <w:proofErr w:type="spellEnd"/>
      <w:r w:rsidRPr="001A1670">
        <w:rPr>
          <w:rFonts w:ascii="Times New Roman" w:eastAsia="Times New Roman" w:hAnsi="Times New Roman" w:cs="Times New Roman"/>
          <w:sz w:val="24"/>
          <w:szCs w:val="24"/>
          <w:lang w:eastAsia="ru-RU"/>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3.3.5.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3.3.6. Сообщать Управляющей организации о выявленных неисправностях общего имущества в Многоквартирном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3.4. Собственник имеет право:</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 виде.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lastRenderedPageBreak/>
        <w:t xml:space="preserve">3.4.3. Требовать изменения размера платы за помещение в случае невыполнения полностью или частично услуг и/или работ по управлению, содержанию и ремонту общего имущества в Многоквартирном доме либо выполнения с ненадлежащим качеством в соответствии с </w:t>
      </w:r>
      <w:hyperlink r:id="rId31" w:history="1">
        <w:r w:rsidRPr="001A1670">
          <w:rPr>
            <w:rFonts w:ascii="Times New Roman" w:eastAsia="Times New Roman" w:hAnsi="Times New Roman" w:cs="Times New Roman"/>
            <w:color w:val="0000FF"/>
            <w:sz w:val="24"/>
            <w:szCs w:val="24"/>
            <w:u w:val="single"/>
            <w:lang w:eastAsia="ru-RU"/>
          </w:rPr>
          <w:t>пунктом 4.13</w:t>
        </w:r>
      </w:hyperlink>
      <w:r w:rsidRPr="001A1670">
        <w:rPr>
          <w:rFonts w:ascii="Times New Roman" w:eastAsia="Times New Roman" w:hAnsi="Times New Roman" w:cs="Times New Roman"/>
          <w:sz w:val="24"/>
          <w:szCs w:val="24"/>
          <w:lang w:eastAsia="ru-RU"/>
        </w:rPr>
        <w:t xml:space="preserve">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3.4.6. Требовать от Управляющей организации ежегодного предоставления отчета о выполнении настоящего Договора в соответствии с </w:t>
      </w:r>
      <w:hyperlink r:id="rId32" w:history="1">
        <w:r w:rsidRPr="001A1670">
          <w:rPr>
            <w:rFonts w:ascii="Times New Roman" w:eastAsia="Times New Roman" w:hAnsi="Times New Roman" w:cs="Times New Roman"/>
            <w:color w:val="0000FF"/>
            <w:sz w:val="24"/>
            <w:szCs w:val="24"/>
            <w:u w:val="single"/>
            <w:lang w:eastAsia="ru-RU"/>
          </w:rPr>
          <w:t>пунктом 3.1.29</w:t>
        </w:r>
      </w:hyperlink>
      <w:r w:rsidRPr="001A1670">
        <w:rPr>
          <w:rFonts w:ascii="Times New Roman" w:eastAsia="Times New Roman" w:hAnsi="Times New Roman" w:cs="Times New Roman"/>
          <w:sz w:val="24"/>
          <w:szCs w:val="24"/>
          <w:lang w:eastAsia="ru-RU"/>
        </w:rPr>
        <w:t xml:space="preserve">, а также предложений по </w:t>
      </w:r>
      <w:hyperlink r:id="rId33" w:history="1">
        <w:r w:rsidRPr="001A1670">
          <w:rPr>
            <w:rFonts w:ascii="Times New Roman" w:eastAsia="Times New Roman" w:hAnsi="Times New Roman" w:cs="Times New Roman"/>
            <w:color w:val="0000FF"/>
            <w:sz w:val="24"/>
            <w:szCs w:val="24"/>
            <w:u w:val="single"/>
            <w:lang w:eastAsia="ru-RU"/>
          </w:rPr>
          <w:t>п. 3.1.16</w:t>
        </w:r>
      </w:hyperlink>
      <w:r w:rsidRPr="001A1670">
        <w:rPr>
          <w:rFonts w:ascii="Times New Roman" w:eastAsia="Times New Roman" w:hAnsi="Times New Roman" w:cs="Times New Roman"/>
          <w:sz w:val="24"/>
          <w:szCs w:val="24"/>
          <w:lang w:eastAsia="ru-RU"/>
        </w:rPr>
        <w:t xml:space="preserve"> и </w:t>
      </w:r>
      <w:hyperlink r:id="rId34" w:history="1">
        <w:r w:rsidRPr="001A1670">
          <w:rPr>
            <w:rFonts w:ascii="Times New Roman" w:eastAsia="Times New Roman" w:hAnsi="Times New Roman" w:cs="Times New Roman"/>
            <w:color w:val="0000FF"/>
            <w:sz w:val="24"/>
            <w:szCs w:val="24"/>
            <w:u w:val="single"/>
            <w:lang w:eastAsia="ru-RU"/>
          </w:rPr>
          <w:t>п. 3.1.42</w:t>
        </w:r>
      </w:hyperlink>
      <w:r w:rsidRPr="001A1670">
        <w:rPr>
          <w:rFonts w:ascii="Times New Roman" w:eastAsia="Times New Roman" w:hAnsi="Times New Roman" w:cs="Times New Roman"/>
          <w:sz w:val="24"/>
          <w:szCs w:val="24"/>
          <w:lang w:eastAsia="ru-RU"/>
        </w:rPr>
        <w:t xml:space="preserve"> и раскрытия информации в соответствии с </w:t>
      </w:r>
      <w:hyperlink r:id="rId35" w:history="1">
        <w:r w:rsidRPr="001A1670">
          <w:rPr>
            <w:rFonts w:ascii="Times New Roman" w:eastAsia="Times New Roman" w:hAnsi="Times New Roman" w:cs="Times New Roman"/>
            <w:color w:val="0000FF"/>
            <w:sz w:val="24"/>
            <w:szCs w:val="24"/>
            <w:u w:val="single"/>
            <w:lang w:eastAsia="ru-RU"/>
          </w:rPr>
          <w:t>пунктом 3.1.45</w:t>
        </w:r>
      </w:hyperlink>
      <w:r w:rsidRPr="001A1670">
        <w:rPr>
          <w:rFonts w:ascii="Times New Roman" w:eastAsia="Times New Roman" w:hAnsi="Times New Roman" w:cs="Times New Roman"/>
          <w:sz w:val="24"/>
          <w:szCs w:val="24"/>
          <w:lang w:eastAsia="ru-RU"/>
        </w:rPr>
        <w:t xml:space="preserve"> настоящего Договор</w:t>
      </w:r>
      <w:r w:rsidR="00243677">
        <w:rPr>
          <w:rFonts w:ascii="Times New Roman" w:eastAsia="Times New Roman" w:hAnsi="Times New Roman" w:cs="Times New Roman"/>
          <w:sz w:val="24"/>
          <w:szCs w:val="24"/>
          <w:lang w:eastAsia="ru-RU"/>
        </w:rPr>
        <w:t>а о деятельности по управлению М</w:t>
      </w:r>
      <w:r w:rsidRPr="001A1670">
        <w:rPr>
          <w:rFonts w:ascii="Times New Roman" w:eastAsia="Times New Roman" w:hAnsi="Times New Roman" w:cs="Times New Roman"/>
          <w:sz w:val="24"/>
          <w:szCs w:val="24"/>
          <w:lang w:eastAsia="ru-RU"/>
        </w:rPr>
        <w:t>ногоквартирными домами в порядке, определенном законодательством Российской Федерации и нормативными правовыми актами города Москвы.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3.4.7. Поручать вносить платежи по настоящему Договору нанимателю/арендатору данного помещения в случае сдачи его внаем/аренду.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4. Цена Договора, размер платы за помещение и коммунальные</w:t>
      </w:r>
    </w:p>
    <w:p w:rsidR="001A1670" w:rsidRPr="001A1670" w:rsidRDefault="001A1670" w:rsidP="001A167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услуги, порядок ее внесения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4.1. Цена Договора и размер платы за помещение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w:t>
      </w:r>
      <w:hyperlink r:id="rId36" w:history="1">
        <w:r w:rsidRPr="001A1670">
          <w:rPr>
            <w:rFonts w:ascii="Times New Roman" w:eastAsia="Times New Roman" w:hAnsi="Times New Roman" w:cs="Times New Roman"/>
            <w:color w:val="0000FF"/>
            <w:sz w:val="24"/>
            <w:szCs w:val="24"/>
            <w:u w:val="single"/>
            <w:lang w:eastAsia="ru-RU"/>
          </w:rPr>
          <w:t>ст. 249</w:t>
        </w:r>
      </w:hyperlink>
      <w:r w:rsidRPr="001A1670">
        <w:rPr>
          <w:rFonts w:ascii="Times New Roman" w:eastAsia="Times New Roman" w:hAnsi="Times New Roman" w:cs="Times New Roman"/>
          <w:sz w:val="24"/>
          <w:szCs w:val="24"/>
          <w:lang w:eastAsia="ru-RU"/>
        </w:rPr>
        <w:t xml:space="preserve">, </w:t>
      </w:r>
      <w:hyperlink r:id="rId37" w:history="1">
        <w:r w:rsidRPr="001A1670">
          <w:rPr>
            <w:rFonts w:ascii="Times New Roman" w:eastAsia="Times New Roman" w:hAnsi="Times New Roman" w:cs="Times New Roman"/>
            <w:color w:val="0000FF"/>
            <w:sz w:val="24"/>
            <w:szCs w:val="24"/>
            <w:u w:val="single"/>
            <w:lang w:eastAsia="ru-RU"/>
          </w:rPr>
          <w:t>289</w:t>
        </w:r>
      </w:hyperlink>
      <w:r w:rsidRPr="001A1670">
        <w:rPr>
          <w:rFonts w:ascii="Times New Roman" w:eastAsia="Times New Roman" w:hAnsi="Times New Roman" w:cs="Times New Roman"/>
          <w:sz w:val="24"/>
          <w:szCs w:val="24"/>
          <w:lang w:eastAsia="ru-RU"/>
        </w:rPr>
        <w:t xml:space="preserve"> ГК РФ и </w:t>
      </w:r>
      <w:hyperlink r:id="rId38" w:history="1">
        <w:r w:rsidRPr="001A1670">
          <w:rPr>
            <w:rFonts w:ascii="Times New Roman" w:eastAsia="Times New Roman" w:hAnsi="Times New Roman" w:cs="Times New Roman"/>
            <w:color w:val="0000FF"/>
            <w:sz w:val="24"/>
            <w:szCs w:val="24"/>
            <w:u w:val="single"/>
            <w:lang w:eastAsia="ru-RU"/>
          </w:rPr>
          <w:t>37</w:t>
        </w:r>
      </w:hyperlink>
      <w:r w:rsidRPr="001A1670">
        <w:rPr>
          <w:rFonts w:ascii="Times New Roman" w:eastAsia="Times New Roman" w:hAnsi="Times New Roman" w:cs="Times New Roman"/>
          <w:sz w:val="24"/>
          <w:szCs w:val="24"/>
          <w:lang w:eastAsia="ru-RU"/>
        </w:rPr>
        <w:t xml:space="preserve">, </w:t>
      </w:r>
      <w:hyperlink r:id="rId39" w:history="1">
        <w:r w:rsidRPr="001A1670">
          <w:rPr>
            <w:rFonts w:ascii="Times New Roman" w:eastAsia="Times New Roman" w:hAnsi="Times New Roman" w:cs="Times New Roman"/>
            <w:color w:val="0000FF"/>
            <w:sz w:val="24"/>
            <w:szCs w:val="24"/>
            <w:u w:val="single"/>
            <w:lang w:eastAsia="ru-RU"/>
          </w:rPr>
          <w:t>39</w:t>
        </w:r>
      </w:hyperlink>
      <w:r w:rsidRPr="001A1670">
        <w:rPr>
          <w:rFonts w:ascii="Times New Roman" w:eastAsia="Times New Roman" w:hAnsi="Times New Roman" w:cs="Times New Roman"/>
          <w:sz w:val="24"/>
          <w:szCs w:val="24"/>
          <w:lang w:eastAsia="ru-RU"/>
        </w:rPr>
        <w:t xml:space="preserve"> ЖК РФ.</w:t>
      </w:r>
    </w:p>
    <w:p w:rsidR="001A1670" w:rsidRPr="001A1670" w:rsidRDefault="001A1670" w:rsidP="001A1670">
      <w:pPr>
        <w:keepNext/>
        <w:autoSpaceDE w:val="0"/>
        <w:autoSpaceDN w:val="0"/>
        <w:adjustRightInd w:val="0"/>
        <w:spacing w:after="0" w:line="240" w:lineRule="auto"/>
        <w:ind w:firstLine="709"/>
        <w:jc w:val="both"/>
        <w:rPr>
          <w:rFonts w:ascii="Times New Roman" w:eastAsia="Times New Roman" w:hAnsi="Times New Roman" w:cs="Times New Roman"/>
          <w:noProof/>
          <w:sz w:val="24"/>
          <w:szCs w:val="24"/>
          <w:lang w:eastAsia="ru-RU"/>
        </w:rPr>
      </w:pPr>
      <w:r w:rsidRPr="001A1670">
        <w:rPr>
          <w:rFonts w:ascii="Times New Roman" w:eastAsia="Times New Roman" w:hAnsi="Times New Roman" w:cs="Times New Roman"/>
          <w:sz w:val="24"/>
          <w:szCs w:val="24"/>
          <w:lang w:eastAsia="ru-RU"/>
        </w:rPr>
        <w:t>Размер платы для Собственника устанавливается</w:t>
      </w:r>
      <w:r w:rsidRPr="001A1670">
        <w:rPr>
          <w:rFonts w:ascii="Times New Roman" w:eastAsia="Times New Roman" w:hAnsi="Times New Roman" w:cs="Times New Roman"/>
          <w:noProof/>
          <w:sz w:val="24"/>
          <w:szCs w:val="24"/>
          <w:lang w:eastAsia="ru-RU"/>
        </w:rPr>
        <w:t>:</w:t>
      </w:r>
    </w:p>
    <w:p w:rsidR="001A1670" w:rsidRPr="001A1670" w:rsidRDefault="001A1670" w:rsidP="001A1670">
      <w:pPr>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1A1670">
        <w:rPr>
          <w:rFonts w:ascii="Times New Roman" w:eastAsia="Times New Roman" w:hAnsi="Times New Roman" w:cs="Times New Roman"/>
          <w:sz w:val="24"/>
          <w:szCs w:val="24"/>
          <w:lang w:eastAsia="ru-RU"/>
        </w:rPr>
        <w:t>- по ценам и ставкам за содержание и ремонт жилого помещения за 1 кв. метр в месяц, устанавливаемым Правительством Москвы на очередной календарн</w:t>
      </w:r>
      <w:r w:rsidR="00243677">
        <w:rPr>
          <w:rFonts w:ascii="Times New Roman" w:eastAsia="Times New Roman" w:hAnsi="Times New Roman" w:cs="Times New Roman"/>
          <w:sz w:val="24"/>
          <w:szCs w:val="24"/>
          <w:lang w:eastAsia="ru-RU"/>
        </w:rPr>
        <w:t>ый год (если на общем собрании С</w:t>
      </w:r>
      <w:r w:rsidRPr="001A1670">
        <w:rPr>
          <w:rFonts w:ascii="Times New Roman" w:eastAsia="Times New Roman" w:hAnsi="Times New Roman" w:cs="Times New Roman"/>
          <w:sz w:val="24"/>
          <w:szCs w:val="24"/>
          <w:lang w:eastAsia="ru-RU"/>
        </w:rPr>
        <w:t>обственников помещений не принято решение о размере платы за содержание и ремонт жилого помещения).</w:t>
      </w:r>
    </w:p>
    <w:p w:rsidR="001A1670" w:rsidRPr="001A1670" w:rsidRDefault="001A1670" w:rsidP="001A1670">
      <w:pPr>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1A1670">
        <w:rPr>
          <w:rFonts w:ascii="Times New Roman" w:eastAsia="Times New Roman" w:hAnsi="Times New Roman" w:cs="Times New Roman"/>
          <w:bCs/>
          <w:sz w:val="24"/>
          <w:szCs w:val="24"/>
          <w:lang w:eastAsia="ru-RU"/>
        </w:rPr>
        <w:t>4.2. Цена Договора определяется:</w:t>
      </w:r>
    </w:p>
    <w:p w:rsidR="001A1670" w:rsidRPr="001A1670" w:rsidRDefault="001A1670" w:rsidP="001A1670">
      <w:pPr>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1A1670">
        <w:rPr>
          <w:rFonts w:ascii="Times New Roman" w:eastAsia="Times New Roman" w:hAnsi="Times New Roman" w:cs="Times New Roman"/>
          <w:bCs/>
          <w:sz w:val="24"/>
          <w:szCs w:val="24"/>
          <w:lang w:eastAsia="ru-RU"/>
        </w:rPr>
        <w:t>- общей стоимостью работ и услуг по содержанию и ремонту общего имущества в год, приведенной в приложени</w:t>
      </w:r>
      <w:r w:rsidR="00DF2846">
        <w:rPr>
          <w:rFonts w:ascii="Times New Roman" w:eastAsia="Times New Roman" w:hAnsi="Times New Roman" w:cs="Times New Roman"/>
          <w:bCs/>
          <w:sz w:val="24"/>
          <w:szCs w:val="24"/>
          <w:lang w:eastAsia="ru-RU"/>
        </w:rPr>
        <w:t>и</w:t>
      </w:r>
      <w:r w:rsidR="00243677">
        <w:rPr>
          <w:rFonts w:ascii="Times New Roman" w:eastAsia="Times New Roman" w:hAnsi="Times New Roman" w:cs="Times New Roman"/>
          <w:bCs/>
          <w:sz w:val="24"/>
          <w:szCs w:val="24"/>
          <w:lang w:eastAsia="ru-RU"/>
        </w:rPr>
        <w:t xml:space="preserve"> №</w:t>
      </w:r>
      <w:r w:rsidRPr="001A1670">
        <w:rPr>
          <w:rFonts w:ascii="Times New Roman" w:eastAsia="Times New Roman" w:hAnsi="Times New Roman" w:cs="Times New Roman"/>
          <w:bCs/>
          <w:sz w:val="24"/>
          <w:szCs w:val="24"/>
          <w:lang w:eastAsia="ru-RU"/>
        </w:rPr>
        <w:t xml:space="preserve"> 3 к настоящему Договору, данные </w:t>
      </w:r>
      <w:r w:rsidR="00243677">
        <w:rPr>
          <w:rFonts w:ascii="Times New Roman" w:eastAsia="Times New Roman" w:hAnsi="Times New Roman" w:cs="Times New Roman"/>
          <w:bCs/>
          <w:sz w:val="24"/>
          <w:szCs w:val="24"/>
          <w:lang w:eastAsia="ru-RU"/>
        </w:rPr>
        <w:t>работы должны быть согласованы С</w:t>
      </w:r>
      <w:r w:rsidRPr="001A1670">
        <w:rPr>
          <w:rFonts w:ascii="Times New Roman" w:eastAsia="Times New Roman" w:hAnsi="Times New Roman" w:cs="Times New Roman"/>
          <w:bCs/>
          <w:sz w:val="24"/>
          <w:szCs w:val="24"/>
          <w:lang w:eastAsia="ru-RU"/>
        </w:rPr>
        <w:t>торонами с учетом рассчитанной общей стоимостью;</w:t>
      </w:r>
    </w:p>
    <w:p w:rsidR="001A1670" w:rsidRPr="001A1670" w:rsidRDefault="001A1670" w:rsidP="001A1670">
      <w:pPr>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1A1670">
        <w:rPr>
          <w:rFonts w:ascii="Times New Roman" w:eastAsia="Times New Roman" w:hAnsi="Times New Roman" w:cs="Times New Roman"/>
          <w:bCs/>
          <w:sz w:val="24"/>
          <w:szCs w:val="24"/>
          <w:lang w:eastAsia="ru-RU"/>
        </w:rPr>
        <w:t>- стоимостью коммунальных услуг (ресурсов) в соответствии с положениями пунктов 4.4, 4.5 настоящего Договора.</w:t>
      </w:r>
    </w:p>
    <w:p w:rsidR="001A1670" w:rsidRPr="001A1670" w:rsidRDefault="001A1670" w:rsidP="001A1670">
      <w:pPr>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В случае изменения Правительством Москвы цен, ставок и тарифов на жилищно-коммунальные услуги для населения на очередной год соразмерно изменяется общая стоимость услуг и работ по содержанию и ремонту общего имущества, приведенных в </w:t>
      </w:r>
      <w:hyperlink r:id="rId40" w:history="1">
        <w:r w:rsidRPr="001A1670">
          <w:rPr>
            <w:rFonts w:ascii="Times New Roman" w:eastAsia="Times New Roman" w:hAnsi="Times New Roman" w:cs="Times New Roman"/>
            <w:sz w:val="24"/>
            <w:szCs w:val="24"/>
            <w:lang w:eastAsia="ru-RU"/>
          </w:rPr>
          <w:t>приложени</w:t>
        </w:r>
        <w:r w:rsidR="00DF2846">
          <w:rPr>
            <w:rFonts w:ascii="Times New Roman" w:eastAsia="Times New Roman" w:hAnsi="Times New Roman" w:cs="Times New Roman"/>
            <w:sz w:val="24"/>
            <w:szCs w:val="24"/>
            <w:lang w:eastAsia="ru-RU"/>
          </w:rPr>
          <w:t>и</w:t>
        </w:r>
        <w:r w:rsidR="00243677">
          <w:rPr>
            <w:rFonts w:ascii="Times New Roman" w:eastAsia="Times New Roman" w:hAnsi="Times New Roman" w:cs="Times New Roman"/>
            <w:sz w:val="24"/>
            <w:szCs w:val="24"/>
            <w:lang w:eastAsia="ru-RU"/>
          </w:rPr>
          <w:t xml:space="preserve"> №</w:t>
        </w:r>
        <w:r w:rsidRPr="001A1670">
          <w:rPr>
            <w:rFonts w:ascii="Times New Roman" w:eastAsia="Times New Roman" w:hAnsi="Times New Roman" w:cs="Times New Roman"/>
            <w:sz w:val="24"/>
            <w:szCs w:val="24"/>
            <w:lang w:eastAsia="ru-RU"/>
          </w:rPr>
          <w:t xml:space="preserve"> 3</w:t>
        </w:r>
      </w:hyperlink>
      <w:r w:rsidRPr="001A1670">
        <w:rPr>
          <w:rFonts w:ascii="Times New Roman" w:eastAsia="Times New Roman" w:hAnsi="Times New Roman" w:cs="Times New Roman"/>
          <w:sz w:val="24"/>
          <w:szCs w:val="24"/>
          <w:lang w:eastAsia="ru-RU"/>
        </w:rPr>
        <w:t xml:space="preserve"> к настоящему Договору. Указанные приложения с измененной стоимостью работ и услуг предоставляются Собственнику в срок, установленный </w:t>
      </w:r>
      <w:hyperlink r:id="rId41" w:history="1">
        <w:r w:rsidRPr="001A1670">
          <w:rPr>
            <w:rFonts w:ascii="Times New Roman" w:eastAsia="Times New Roman" w:hAnsi="Times New Roman" w:cs="Times New Roman"/>
            <w:sz w:val="24"/>
            <w:szCs w:val="24"/>
            <w:lang w:eastAsia="ru-RU"/>
          </w:rPr>
          <w:t>п. 3.1.23</w:t>
        </w:r>
      </w:hyperlink>
      <w:r w:rsidRPr="001A1670">
        <w:rPr>
          <w:rFonts w:ascii="Times New Roman" w:eastAsia="Times New Roman" w:hAnsi="Times New Roman" w:cs="Times New Roman"/>
          <w:sz w:val="24"/>
          <w:szCs w:val="24"/>
          <w:lang w:eastAsia="ru-RU"/>
        </w:rPr>
        <w:t xml:space="preserve"> настоящего Договора.</w:t>
      </w:r>
    </w:p>
    <w:p w:rsidR="001A1670" w:rsidRPr="001A1670" w:rsidRDefault="001A1670" w:rsidP="001A1670">
      <w:pPr>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4.3.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1 кв. метр такой площади в месяц.</w:t>
      </w:r>
    </w:p>
    <w:p w:rsidR="001A1670" w:rsidRPr="001A1670" w:rsidRDefault="001A1670" w:rsidP="001A1670">
      <w:pPr>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Размер платы может быть уменьшен для внесения Собственником (нанимателем, арендатором) в соответствии с Правилами содержания общего имущества в многоквартирном доме, утвержденными Правительством Российской Федерации, в порядке, установленном нормативными правовыми актами г. Москвы.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4.4. 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утверждаемых органом государственной власти города Москвы в порядке, установленном Правительством Российской Федерации.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Размер платы за коммунальные услуги рассчитывается с учетом коммунальных ресурсов, потребленных организациями, расположенными вне Многоквартирного дома, но подключенными к его инженерным сетям, в соответствии с </w:t>
      </w:r>
      <w:hyperlink r:id="rId42" w:history="1">
        <w:r w:rsidRPr="001A1670">
          <w:rPr>
            <w:rFonts w:ascii="Times New Roman" w:eastAsia="Times New Roman" w:hAnsi="Times New Roman" w:cs="Times New Roman"/>
            <w:color w:val="0000FF"/>
            <w:sz w:val="24"/>
            <w:szCs w:val="24"/>
            <w:u w:val="single"/>
            <w:lang w:eastAsia="ru-RU"/>
          </w:rPr>
          <w:t>п. 3.1.33</w:t>
        </w:r>
      </w:hyperlink>
      <w:r w:rsidRPr="001A1670">
        <w:rPr>
          <w:rFonts w:ascii="Times New Roman" w:eastAsia="Times New Roman" w:hAnsi="Times New Roman" w:cs="Times New Roman"/>
          <w:sz w:val="24"/>
          <w:szCs w:val="24"/>
          <w:lang w:eastAsia="ru-RU"/>
        </w:rPr>
        <w:t xml:space="preserve">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lastRenderedPageBreak/>
        <w:t>4.5. Размер платы за коммунальные услуги рассчитывается по тарифам, установленным органами государственной власти города Москвы в порядке, установленном федеральным законом.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4.6. Плата за содержание и ремонт общего имущества в Многоквартирном доме соразмерн</w:t>
      </w:r>
      <w:r w:rsidR="00243677">
        <w:rPr>
          <w:rFonts w:ascii="Times New Roman" w:eastAsia="Times New Roman" w:hAnsi="Times New Roman" w:cs="Times New Roman"/>
          <w:sz w:val="24"/>
          <w:szCs w:val="24"/>
          <w:lang w:eastAsia="ru-RU"/>
        </w:rPr>
        <w:t>о</w:t>
      </w:r>
      <w:r w:rsidRPr="001A1670">
        <w:rPr>
          <w:rFonts w:ascii="Times New Roman" w:eastAsia="Times New Roman" w:hAnsi="Times New Roman" w:cs="Times New Roman"/>
          <w:sz w:val="24"/>
          <w:szCs w:val="24"/>
          <w:lang w:eastAsia="ru-RU"/>
        </w:rPr>
        <w:t xml:space="preserve"> доле занимаемого помещения и коммунальные услуги вносится ежемесячно до десятого числа месяца, следующего за истекшим месяцем.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Сумма платежей Застройщика подлежит ежемесячной корректировке соразмерно изменению площади помещений, находящихся в собственности Застройщика и/или помещений, которые в силу различных обстоятельств не были переданы собственникам, правообладателям и/или третьим лицам по передаточным актам в соответствии с действующим законодательством.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4.7. Плата за содержание и ремонт общего имущества в Многоквартирном доме и коммунальные услуги вносится в установленные настоящим Договором сроки </w:t>
      </w:r>
      <w:hyperlink r:id="rId43" w:history="1">
        <w:r w:rsidRPr="001A1670">
          <w:rPr>
            <w:rFonts w:ascii="Times New Roman" w:eastAsia="Times New Roman" w:hAnsi="Times New Roman" w:cs="Times New Roman"/>
            <w:color w:val="0000FF"/>
            <w:sz w:val="24"/>
            <w:szCs w:val="24"/>
            <w:u w:val="single"/>
            <w:lang w:eastAsia="ru-RU"/>
          </w:rPr>
          <w:t>(п. 4.6)</w:t>
        </w:r>
      </w:hyperlink>
      <w:r w:rsidRPr="001A1670">
        <w:rPr>
          <w:rFonts w:ascii="Times New Roman" w:eastAsia="Times New Roman" w:hAnsi="Times New Roman" w:cs="Times New Roman"/>
          <w:sz w:val="24"/>
          <w:szCs w:val="24"/>
          <w:lang w:eastAsia="ru-RU"/>
        </w:rPr>
        <w:t xml:space="preserve"> на основании платежных документов, предоставляемых Управляющей организацией. В случае предоставления платежных документов позднее 3-го числа месяца, следующего за отчетным, плата за помещение может быть внесена с отсрочкой на срок задержки получения платежного документа.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4.8. В выставляемом платежном документе указываются: расчетный (лицевой, транзитный)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4.9. Сумма начисленных в соответствии с </w:t>
      </w:r>
      <w:hyperlink r:id="rId44" w:history="1">
        <w:r w:rsidRPr="001A1670">
          <w:rPr>
            <w:rFonts w:ascii="Times New Roman" w:eastAsia="Times New Roman" w:hAnsi="Times New Roman" w:cs="Times New Roman"/>
            <w:color w:val="0000FF"/>
            <w:sz w:val="24"/>
            <w:szCs w:val="24"/>
            <w:u w:val="single"/>
            <w:lang w:eastAsia="ru-RU"/>
          </w:rPr>
          <w:t>пунктом 5.4</w:t>
        </w:r>
      </w:hyperlink>
      <w:r w:rsidRPr="001A1670">
        <w:rPr>
          <w:rFonts w:ascii="Times New Roman" w:eastAsia="Times New Roman" w:hAnsi="Times New Roman" w:cs="Times New Roman"/>
          <w:sz w:val="24"/>
          <w:szCs w:val="24"/>
          <w:lang w:eastAsia="ru-RU"/>
        </w:rPr>
        <w:t xml:space="preserve"> настоящего Договора пеней не может включаться в общую сумму платы за помещение и указывается в отдельном платежном документе. 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w:t>
      </w:r>
    </w:p>
    <w:p w:rsidR="001A1670" w:rsidRPr="00575CB4" w:rsidRDefault="001A1670" w:rsidP="00575CB4">
      <w:pPr>
        <w:keepNext/>
        <w:keepLines/>
        <w:tabs>
          <w:tab w:val="right" w:pos="10205"/>
        </w:tabs>
        <w:spacing w:after="0"/>
        <w:ind w:firstLine="567"/>
        <w:jc w:val="both"/>
      </w:pPr>
      <w:r w:rsidRPr="001A1670">
        <w:rPr>
          <w:rFonts w:ascii="Times New Roman" w:eastAsia="Times New Roman" w:hAnsi="Times New Roman" w:cs="Times New Roman"/>
          <w:sz w:val="24"/>
          <w:szCs w:val="24"/>
          <w:lang w:eastAsia="ru-RU"/>
        </w:rPr>
        <w:t xml:space="preserve">    4.10. Собственники (наниматели, арендаторы) вносят плату в соответствии с настоящим Договором на расчетный счет </w:t>
      </w:r>
      <w:r w:rsidR="00500403" w:rsidRPr="00575CB4">
        <w:rPr>
          <w:rFonts w:ascii="Times New Roman" w:eastAsia="Times New Roman" w:hAnsi="Times New Roman" w:cs="Times New Roman"/>
          <w:b/>
          <w:sz w:val="24"/>
          <w:szCs w:val="24"/>
          <w:lang w:eastAsia="ru-RU"/>
        </w:rPr>
        <w:t xml:space="preserve">40702810400000019044 </w:t>
      </w:r>
      <w:r w:rsidRPr="00575CB4">
        <w:rPr>
          <w:rFonts w:ascii="Times New Roman" w:eastAsia="Times New Roman" w:hAnsi="Times New Roman" w:cs="Times New Roman"/>
          <w:sz w:val="24"/>
          <w:szCs w:val="24"/>
          <w:lang w:eastAsia="ru-RU"/>
        </w:rPr>
        <w:t xml:space="preserve">в </w:t>
      </w:r>
      <w:r w:rsidR="00243677">
        <w:rPr>
          <w:rFonts w:ascii="Times New Roman" w:eastAsia="Times New Roman" w:hAnsi="Times New Roman" w:cs="Times New Roman"/>
          <w:sz w:val="24"/>
          <w:szCs w:val="24"/>
          <w:lang w:eastAsia="ru-RU"/>
        </w:rPr>
        <w:t>Банк ВТБ 24 (П</w:t>
      </w:r>
      <w:r w:rsidR="00500403" w:rsidRPr="00575CB4">
        <w:rPr>
          <w:rFonts w:ascii="Times New Roman" w:eastAsia="Times New Roman" w:hAnsi="Times New Roman" w:cs="Times New Roman"/>
          <w:sz w:val="24"/>
          <w:szCs w:val="24"/>
          <w:lang w:eastAsia="ru-RU"/>
        </w:rPr>
        <w:t xml:space="preserve">АО) г. Москва </w:t>
      </w:r>
      <w:r w:rsidR="00575CB4" w:rsidRPr="00575CB4">
        <w:rPr>
          <w:rFonts w:ascii="Times New Roman" w:eastAsia="Times New Roman" w:hAnsi="Times New Roman" w:cs="Times New Roman"/>
          <w:sz w:val="24"/>
          <w:szCs w:val="24"/>
          <w:lang w:eastAsia="ru-RU"/>
        </w:rPr>
        <w:t>к/с</w:t>
      </w:r>
      <w:r w:rsidR="00575CB4" w:rsidRPr="00575CB4">
        <w:rPr>
          <w:rFonts w:ascii="Times New Roman" w:eastAsia="Times New Roman" w:hAnsi="Times New Roman" w:cs="Times New Roman"/>
          <w:b/>
          <w:sz w:val="24"/>
          <w:szCs w:val="24"/>
          <w:lang w:eastAsia="ru-RU"/>
        </w:rPr>
        <w:t xml:space="preserve"> 30101810100000000716   </w:t>
      </w:r>
      <w:r w:rsidR="00575CB4" w:rsidRPr="00575CB4">
        <w:rPr>
          <w:rFonts w:ascii="Times New Roman" w:eastAsia="Times New Roman" w:hAnsi="Times New Roman" w:cs="Times New Roman"/>
          <w:sz w:val="24"/>
          <w:szCs w:val="24"/>
          <w:lang w:eastAsia="ru-RU"/>
        </w:rPr>
        <w:t>БИК</w:t>
      </w:r>
      <w:r w:rsidR="00575CB4" w:rsidRPr="00575CB4">
        <w:rPr>
          <w:rFonts w:ascii="Times New Roman" w:eastAsia="Times New Roman" w:hAnsi="Times New Roman" w:cs="Times New Roman"/>
          <w:b/>
          <w:sz w:val="24"/>
          <w:szCs w:val="24"/>
          <w:lang w:eastAsia="ru-RU"/>
        </w:rPr>
        <w:t xml:space="preserve"> 044525716 </w:t>
      </w:r>
      <w:r w:rsidR="00575CB4" w:rsidRPr="00575CB4">
        <w:rPr>
          <w:rFonts w:ascii="Times New Roman" w:eastAsia="Times New Roman" w:hAnsi="Times New Roman" w:cs="Times New Roman"/>
          <w:sz w:val="24"/>
          <w:szCs w:val="24"/>
          <w:lang w:eastAsia="ru-RU"/>
        </w:rPr>
        <w:t>Общество с ограниченной ответственностью «Управляющая Компания «Орион» ИНН</w:t>
      </w:r>
      <w:r w:rsidR="00575CB4" w:rsidRPr="00575CB4">
        <w:rPr>
          <w:rFonts w:ascii="Times New Roman" w:eastAsia="Times New Roman" w:hAnsi="Times New Roman" w:cs="Times New Roman"/>
          <w:b/>
          <w:sz w:val="24"/>
          <w:szCs w:val="24"/>
          <w:lang w:eastAsia="ru-RU"/>
        </w:rPr>
        <w:t xml:space="preserve"> 7701983680 </w:t>
      </w:r>
      <w:r w:rsidR="00575CB4" w:rsidRPr="00575CB4">
        <w:rPr>
          <w:rFonts w:ascii="Times New Roman" w:eastAsia="Times New Roman" w:hAnsi="Times New Roman" w:cs="Times New Roman"/>
          <w:sz w:val="24"/>
          <w:szCs w:val="24"/>
          <w:lang w:eastAsia="ru-RU"/>
        </w:rPr>
        <w:t>КПП</w:t>
      </w:r>
      <w:r w:rsidR="00575CB4" w:rsidRPr="00575CB4">
        <w:rPr>
          <w:rFonts w:ascii="Times New Roman" w:eastAsia="Times New Roman" w:hAnsi="Times New Roman" w:cs="Times New Roman"/>
          <w:b/>
          <w:sz w:val="24"/>
          <w:szCs w:val="24"/>
          <w:lang w:eastAsia="ru-RU"/>
        </w:rPr>
        <w:t xml:space="preserve"> 770101001</w:t>
      </w:r>
      <w:r w:rsidR="00575CB4">
        <w:rPr>
          <w:rFonts w:ascii="Times New Roman" w:eastAsia="Times New Roman" w:hAnsi="Times New Roman" w:cs="Times New Roman"/>
          <w:b/>
          <w:sz w:val="24"/>
          <w:szCs w:val="24"/>
          <w:lang w:eastAsia="ru-RU"/>
        </w:rPr>
        <w:t>.</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4.11. Неиспользование помещений Собственником не является основанием невнесения платы за помещение и за отопление.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утвержденном Правительством Российской Федерации.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4.13. В случае оказания услуг и выполнения работ по содержанию и ремонту общего имущества в Многоквартирном доме, указанных в </w:t>
      </w:r>
      <w:hyperlink r:id="rId45" w:history="1">
        <w:r w:rsidRPr="001A1670">
          <w:rPr>
            <w:rFonts w:ascii="Times New Roman" w:eastAsia="Times New Roman" w:hAnsi="Times New Roman" w:cs="Times New Roman"/>
            <w:color w:val="0000FF"/>
            <w:sz w:val="24"/>
            <w:szCs w:val="24"/>
            <w:u w:val="single"/>
            <w:lang w:eastAsia="ru-RU"/>
          </w:rPr>
          <w:t>приложени</w:t>
        </w:r>
        <w:r w:rsidR="00DF2846">
          <w:rPr>
            <w:rFonts w:ascii="Times New Roman" w:eastAsia="Times New Roman" w:hAnsi="Times New Roman" w:cs="Times New Roman"/>
            <w:color w:val="0000FF"/>
            <w:sz w:val="24"/>
            <w:szCs w:val="24"/>
            <w:u w:val="single"/>
            <w:lang w:eastAsia="ru-RU"/>
          </w:rPr>
          <w:t>и</w:t>
        </w:r>
        <w:r w:rsidRPr="001A1670">
          <w:rPr>
            <w:rFonts w:ascii="Times New Roman" w:eastAsia="Times New Roman" w:hAnsi="Times New Roman" w:cs="Times New Roman"/>
            <w:color w:val="0000FF"/>
            <w:sz w:val="24"/>
            <w:szCs w:val="24"/>
            <w:u w:val="single"/>
            <w:lang w:eastAsia="ru-RU"/>
          </w:rPr>
          <w:t xml:space="preserve"> </w:t>
        </w:r>
        <w:r w:rsidR="00243677">
          <w:rPr>
            <w:rFonts w:ascii="Times New Roman" w:eastAsia="Times New Roman" w:hAnsi="Times New Roman" w:cs="Times New Roman"/>
            <w:color w:val="0000FF"/>
            <w:sz w:val="24"/>
            <w:szCs w:val="24"/>
            <w:u w:val="single"/>
            <w:lang w:eastAsia="ru-RU"/>
          </w:rPr>
          <w:t>№</w:t>
        </w:r>
        <w:r w:rsidRPr="001A1670">
          <w:rPr>
            <w:rFonts w:ascii="Times New Roman" w:eastAsia="Times New Roman" w:hAnsi="Times New Roman" w:cs="Times New Roman"/>
            <w:color w:val="0000FF"/>
            <w:sz w:val="24"/>
            <w:szCs w:val="24"/>
            <w:u w:val="single"/>
            <w:lang w:eastAsia="ru-RU"/>
          </w:rPr>
          <w:t xml:space="preserve"> 3</w:t>
        </w:r>
      </w:hyperlink>
      <w:r w:rsidRPr="001A1670">
        <w:rPr>
          <w:rFonts w:ascii="Times New Roman" w:eastAsia="Times New Roman" w:hAnsi="Times New Roman" w:cs="Times New Roman"/>
          <w:sz w:val="24"/>
          <w:szCs w:val="24"/>
          <w:lang w:eastAsia="ru-RU"/>
        </w:rPr>
        <w:t xml:space="preserve"> к настоящему Договору, ненадлежащего качества и (или) с перерывами, превышающими установленную продолжительность, т.е. невыполнения полностью ил</w:t>
      </w:r>
      <w:r w:rsidR="00243677">
        <w:rPr>
          <w:rFonts w:ascii="Times New Roman" w:eastAsia="Times New Roman" w:hAnsi="Times New Roman" w:cs="Times New Roman"/>
          <w:sz w:val="24"/>
          <w:szCs w:val="24"/>
          <w:lang w:eastAsia="ru-RU"/>
        </w:rPr>
        <w:t>и частично услуг и/или работ в М</w:t>
      </w:r>
      <w:r w:rsidRPr="001A1670">
        <w:rPr>
          <w:rFonts w:ascii="Times New Roman" w:eastAsia="Times New Roman" w:hAnsi="Times New Roman" w:cs="Times New Roman"/>
          <w:sz w:val="24"/>
          <w:szCs w:val="24"/>
          <w:lang w:eastAsia="ru-RU"/>
        </w:rPr>
        <w:t>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Собственника (нанимателя, арендатора).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4.14. Собственник (наниматель, арендатор)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lastRenderedPageBreak/>
        <w:t xml:space="preserve">4.15. Собственник, передавший функции по оплате за содержание и ремонт общего имущества согласно </w:t>
      </w:r>
      <w:hyperlink r:id="rId46" w:history="1">
        <w:r w:rsidRPr="001A1670">
          <w:rPr>
            <w:rFonts w:ascii="Times New Roman" w:eastAsia="Times New Roman" w:hAnsi="Times New Roman" w:cs="Times New Roman"/>
            <w:color w:val="0000FF"/>
            <w:sz w:val="24"/>
            <w:szCs w:val="24"/>
            <w:u w:val="single"/>
            <w:lang w:eastAsia="ru-RU"/>
          </w:rPr>
          <w:t>п. 3.1.8</w:t>
        </w:r>
      </w:hyperlink>
      <w:r w:rsidRPr="001A1670">
        <w:rPr>
          <w:rFonts w:ascii="Times New Roman" w:eastAsia="Times New Roman" w:hAnsi="Times New Roman" w:cs="Times New Roman"/>
          <w:sz w:val="24"/>
          <w:szCs w:val="24"/>
          <w:lang w:eastAsia="ru-RU"/>
        </w:rPr>
        <w:t xml:space="preserve"> настоящего Договора нанимателям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10 рабочих дней 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w:t>
      </w:r>
      <w:r w:rsidR="00F6435D">
        <w:rPr>
          <w:rFonts w:ascii="Times New Roman" w:eastAsia="Times New Roman" w:hAnsi="Times New Roman" w:cs="Times New Roman"/>
          <w:sz w:val="24"/>
          <w:szCs w:val="24"/>
          <w:lang w:eastAsia="ru-RU"/>
        </w:rPr>
        <w:t>енную продолжительность, связанных</w:t>
      </w:r>
      <w:r w:rsidRPr="001A1670">
        <w:rPr>
          <w:rFonts w:ascii="Times New Roman" w:eastAsia="Times New Roman" w:hAnsi="Times New Roman" w:cs="Times New Roman"/>
          <w:sz w:val="24"/>
          <w:szCs w:val="24"/>
          <w:lang w:eastAsia="ru-RU"/>
        </w:rPr>
        <w:t xml:space="preserve">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 и </w:t>
      </w:r>
      <w:hyperlink r:id="rId47" w:history="1">
        <w:r w:rsidRPr="001A1670">
          <w:rPr>
            <w:rFonts w:ascii="Times New Roman" w:eastAsia="Times New Roman" w:hAnsi="Times New Roman" w:cs="Times New Roman"/>
            <w:color w:val="0000FF"/>
            <w:sz w:val="24"/>
            <w:szCs w:val="24"/>
            <w:u w:val="single"/>
            <w:lang w:eastAsia="ru-RU"/>
          </w:rPr>
          <w:t xml:space="preserve">приложением </w:t>
        </w:r>
        <w:r w:rsidR="00F6435D">
          <w:rPr>
            <w:rFonts w:ascii="Times New Roman" w:eastAsia="Times New Roman" w:hAnsi="Times New Roman" w:cs="Times New Roman"/>
            <w:color w:val="0000FF"/>
            <w:sz w:val="24"/>
            <w:szCs w:val="24"/>
            <w:u w:val="single"/>
            <w:lang w:eastAsia="ru-RU"/>
          </w:rPr>
          <w:t>№</w:t>
        </w:r>
        <w:r w:rsidRPr="001A1670">
          <w:rPr>
            <w:rFonts w:ascii="Times New Roman" w:eastAsia="Times New Roman" w:hAnsi="Times New Roman" w:cs="Times New Roman"/>
            <w:color w:val="0000FF"/>
            <w:sz w:val="24"/>
            <w:szCs w:val="24"/>
            <w:u w:val="single"/>
            <w:lang w:eastAsia="ru-RU"/>
          </w:rPr>
          <w:t xml:space="preserve"> 5</w:t>
        </w:r>
      </w:hyperlink>
      <w:r w:rsidRPr="001A1670">
        <w:rPr>
          <w:rFonts w:ascii="Times New Roman" w:eastAsia="Times New Roman" w:hAnsi="Times New Roman" w:cs="Times New Roman"/>
          <w:sz w:val="24"/>
          <w:szCs w:val="24"/>
          <w:lang w:eastAsia="ru-RU"/>
        </w:rPr>
        <w:t xml:space="preserve"> к настоящему Договору.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города Москвы.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4.19. Собственник (наниматель,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арендатора) осуществляется перерасчет суммы, подлежащей оплате за предоплаченный период.</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4.20. Услуги Управляющей организации, не предусмотренные настоящим Договором, выполняются за отдельную плату по отдельно заключенным договорам.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5. Ответственность сторон</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5.1. За неисполнение или ненадлежащее </w:t>
      </w:r>
      <w:r w:rsidR="00F6435D">
        <w:rPr>
          <w:rFonts w:ascii="Times New Roman" w:eastAsia="Times New Roman" w:hAnsi="Times New Roman" w:cs="Times New Roman"/>
          <w:sz w:val="24"/>
          <w:szCs w:val="24"/>
          <w:lang w:eastAsia="ru-RU"/>
        </w:rPr>
        <w:t>исполнение настоящего Договора С</w:t>
      </w:r>
      <w:r w:rsidRPr="001A1670">
        <w:rPr>
          <w:rFonts w:ascii="Times New Roman" w:eastAsia="Times New Roman" w:hAnsi="Times New Roman" w:cs="Times New Roman"/>
          <w:sz w:val="24"/>
          <w:szCs w:val="24"/>
          <w:lang w:eastAsia="ru-RU"/>
        </w:rPr>
        <w:t>тороны несут ответственность в соответствии с действующим законодательством Российской Федерации и настоящим Договором.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В целях разграничения границ ответственности по содержанию и ремонту общего имущества в Многоквартирном доме Сторонами подписывается </w:t>
      </w:r>
      <w:hyperlink r:id="rId48" w:history="1">
        <w:r w:rsidRPr="001A1670">
          <w:rPr>
            <w:rFonts w:ascii="Times New Roman" w:eastAsia="Times New Roman" w:hAnsi="Times New Roman" w:cs="Times New Roman"/>
            <w:color w:val="0000FF"/>
            <w:sz w:val="24"/>
            <w:szCs w:val="24"/>
            <w:u w:val="single"/>
            <w:lang w:eastAsia="ru-RU"/>
          </w:rPr>
          <w:t>Схема</w:t>
        </w:r>
      </w:hyperlink>
      <w:r w:rsidRPr="001A1670">
        <w:rPr>
          <w:rFonts w:ascii="Times New Roman" w:eastAsia="Times New Roman" w:hAnsi="Times New Roman" w:cs="Times New Roman"/>
          <w:sz w:val="24"/>
          <w:szCs w:val="24"/>
          <w:lang w:eastAsia="ru-RU"/>
        </w:rPr>
        <w:t xml:space="preserve"> разграничения ответственности Управляющей организации и Собственника (приложение N 7).</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(нанимателю, арендатору)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1A1670">
        <w:rPr>
          <w:rFonts w:ascii="Times New Roman" w:eastAsia="Times New Roman" w:hAnsi="Times New Roman" w:cs="Times New Roman"/>
          <w:sz w:val="24"/>
          <w:szCs w:val="24"/>
          <w:lang w:eastAsia="ru-RU"/>
        </w:rPr>
        <w:t>непредоставленных</w:t>
      </w:r>
      <w:proofErr w:type="spellEnd"/>
      <w:r w:rsidRPr="001A1670">
        <w:rPr>
          <w:rFonts w:ascii="Times New Roman" w:eastAsia="Times New Roman" w:hAnsi="Times New Roman" w:cs="Times New Roman"/>
          <w:sz w:val="24"/>
          <w:szCs w:val="24"/>
          <w:lang w:eastAsia="ru-RU"/>
        </w:rPr>
        <w:t xml:space="preserve">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5.3. В случае несвоевременного и (или) неполного внесения платы за помещение и коммунальные услуги, в том числе и при выявлении фактов, указанных в </w:t>
      </w:r>
      <w:hyperlink r:id="rId49" w:history="1">
        <w:r w:rsidRPr="001A1670">
          <w:rPr>
            <w:rFonts w:ascii="Times New Roman" w:eastAsia="Times New Roman" w:hAnsi="Times New Roman" w:cs="Times New Roman"/>
            <w:color w:val="0000FF"/>
            <w:sz w:val="24"/>
            <w:szCs w:val="24"/>
            <w:u w:val="single"/>
            <w:lang w:eastAsia="ru-RU"/>
          </w:rPr>
          <w:t>п. 5.4</w:t>
        </w:r>
      </w:hyperlink>
      <w:r w:rsidRPr="001A1670">
        <w:rPr>
          <w:rFonts w:ascii="Times New Roman" w:eastAsia="Times New Roman" w:hAnsi="Times New Roman" w:cs="Times New Roman"/>
          <w:sz w:val="24"/>
          <w:szCs w:val="24"/>
          <w:lang w:eastAsia="ru-RU"/>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bCs/>
          <w:sz w:val="24"/>
          <w:szCs w:val="24"/>
          <w:lang w:eastAsia="ru-RU"/>
        </w:rPr>
        <w:lastRenderedPageBreak/>
        <w:t>5.6. В случае несвоевременного предоставления в Департамент жилищной политики и жилищного фонда города Москвы информации о наличии незаселенных жилых помещений, компенсация за обслуживание таких помещений управляющей организации не производится.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6. Контроль за выполнением Управляющей организацией</w:t>
      </w:r>
    </w:p>
    <w:p w:rsidR="001A1670" w:rsidRPr="001A1670" w:rsidRDefault="001A1670" w:rsidP="001A167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ее обязательств по Договору и порядок регистрации факта</w:t>
      </w:r>
    </w:p>
    <w:p w:rsidR="001A1670" w:rsidRPr="001A1670" w:rsidRDefault="001A1670" w:rsidP="001A167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нарушения условий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6.1.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проверки объемов, качества и периодичности оказания услуг и выполнения работ (в том числе путем проведения соответствующей экспертизы);</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составл</w:t>
      </w:r>
      <w:r w:rsidR="00F6435D">
        <w:rPr>
          <w:rFonts w:ascii="Times New Roman" w:eastAsia="Times New Roman" w:hAnsi="Times New Roman" w:cs="Times New Roman"/>
          <w:sz w:val="24"/>
          <w:szCs w:val="24"/>
          <w:lang w:eastAsia="ru-RU"/>
        </w:rPr>
        <w:t>ения актов о нарушении условий Д</w:t>
      </w:r>
      <w:r w:rsidRPr="001A1670">
        <w:rPr>
          <w:rFonts w:ascii="Times New Roman" w:eastAsia="Times New Roman" w:hAnsi="Times New Roman" w:cs="Times New Roman"/>
          <w:sz w:val="24"/>
          <w:szCs w:val="24"/>
          <w:lang w:eastAsia="ru-RU"/>
        </w:rPr>
        <w:t xml:space="preserve">оговора в соответствии с положениями </w:t>
      </w:r>
      <w:hyperlink r:id="rId50" w:history="1">
        <w:proofErr w:type="spellStart"/>
        <w:r w:rsidRPr="001A1670">
          <w:rPr>
            <w:rFonts w:ascii="Times New Roman" w:eastAsia="Times New Roman" w:hAnsi="Times New Roman" w:cs="Times New Roman"/>
            <w:color w:val="0000FF"/>
            <w:sz w:val="24"/>
            <w:szCs w:val="24"/>
            <w:u w:val="single"/>
            <w:lang w:eastAsia="ru-RU"/>
          </w:rPr>
          <w:t>пп</w:t>
        </w:r>
        <w:proofErr w:type="spellEnd"/>
        <w:r w:rsidRPr="001A1670">
          <w:rPr>
            <w:rFonts w:ascii="Times New Roman" w:eastAsia="Times New Roman" w:hAnsi="Times New Roman" w:cs="Times New Roman"/>
            <w:color w:val="0000FF"/>
            <w:sz w:val="24"/>
            <w:szCs w:val="24"/>
            <w:u w:val="single"/>
            <w:lang w:eastAsia="ru-RU"/>
          </w:rPr>
          <w:t>. 6.2</w:t>
        </w:r>
      </w:hyperlink>
      <w:r w:rsidRPr="001A1670">
        <w:rPr>
          <w:rFonts w:ascii="Times New Roman" w:eastAsia="Times New Roman" w:hAnsi="Times New Roman" w:cs="Times New Roman"/>
          <w:sz w:val="24"/>
          <w:szCs w:val="24"/>
          <w:lang w:eastAsia="ru-RU"/>
        </w:rPr>
        <w:t>-</w:t>
      </w:r>
      <w:hyperlink r:id="rId51" w:history="1">
        <w:r w:rsidRPr="001A1670">
          <w:rPr>
            <w:rFonts w:ascii="Times New Roman" w:eastAsia="Times New Roman" w:hAnsi="Times New Roman" w:cs="Times New Roman"/>
            <w:color w:val="0000FF"/>
            <w:sz w:val="24"/>
            <w:szCs w:val="24"/>
            <w:u w:val="single"/>
            <w:lang w:eastAsia="ru-RU"/>
          </w:rPr>
          <w:t>6.5</w:t>
        </w:r>
      </w:hyperlink>
      <w:r w:rsidRPr="001A1670">
        <w:rPr>
          <w:rFonts w:ascii="Times New Roman" w:eastAsia="Times New Roman" w:hAnsi="Times New Roman" w:cs="Times New Roman"/>
          <w:sz w:val="24"/>
          <w:szCs w:val="24"/>
          <w:lang w:eastAsia="ru-RU"/>
        </w:rPr>
        <w:t xml:space="preserve"> настоящего раздела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инициирования созыва внеочередного общего собрания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обственников для принятия решений по фактам выявленных нарушений и/или </w:t>
      </w:r>
      <w:proofErr w:type="spellStart"/>
      <w:r w:rsidRPr="001A1670">
        <w:rPr>
          <w:rFonts w:ascii="Times New Roman" w:eastAsia="Times New Roman" w:hAnsi="Times New Roman" w:cs="Times New Roman"/>
          <w:sz w:val="24"/>
          <w:szCs w:val="24"/>
          <w:lang w:eastAsia="ru-RU"/>
        </w:rPr>
        <w:t>нереагированию</w:t>
      </w:r>
      <w:proofErr w:type="spellEnd"/>
      <w:r w:rsidRPr="001A1670">
        <w:rPr>
          <w:rFonts w:ascii="Times New Roman" w:eastAsia="Times New Roman" w:hAnsi="Times New Roman" w:cs="Times New Roman"/>
          <w:sz w:val="24"/>
          <w:szCs w:val="24"/>
          <w:lang w:eastAsia="ru-RU"/>
        </w:rPr>
        <w:t xml:space="preserve"> Управляющей организации на обращения Собственника (нанимателя, арендатора) с уведомлением о проведении такого собрания (указанием даты, времени и места) Управляющей организации;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(ОАТИ, МЖИ, </w:t>
      </w:r>
      <w:proofErr w:type="spellStart"/>
      <w:r w:rsidRPr="001A1670">
        <w:rPr>
          <w:rFonts w:ascii="Times New Roman" w:eastAsia="Times New Roman" w:hAnsi="Times New Roman" w:cs="Times New Roman"/>
          <w:sz w:val="24"/>
          <w:szCs w:val="24"/>
          <w:lang w:eastAsia="ru-RU"/>
        </w:rPr>
        <w:t>Госпожнадзор</w:t>
      </w:r>
      <w:proofErr w:type="spellEnd"/>
      <w:r w:rsidRPr="001A1670">
        <w:rPr>
          <w:rFonts w:ascii="Times New Roman" w:eastAsia="Times New Roman" w:hAnsi="Times New Roman" w:cs="Times New Roman"/>
          <w:sz w:val="24"/>
          <w:szCs w:val="24"/>
          <w:lang w:eastAsia="ru-RU"/>
        </w:rPr>
        <w:t>, СЭС и другие) для административного воздействия, обращения в другие инстанции согласно действующему законодательству;</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проведения комиссионного обследования выполнения Управляющей организацией работ и услуг по Договору. Решения общего собрания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инициаторам проведения общего собрания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6.2. Акт о нарушении условий Д</w:t>
      </w:r>
      <w:r w:rsidR="00F6435D">
        <w:rPr>
          <w:rFonts w:ascii="Times New Roman" w:eastAsia="Times New Roman" w:hAnsi="Times New Roman" w:cs="Times New Roman"/>
          <w:sz w:val="24"/>
          <w:szCs w:val="24"/>
          <w:lang w:eastAsia="ru-RU"/>
        </w:rPr>
        <w:t>оговора по требованию любой из С</w:t>
      </w:r>
      <w:r w:rsidRPr="001A1670">
        <w:rPr>
          <w:rFonts w:ascii="Times New Roman" w:eastAsia="Times New Roman" w:hAnsi="Times New Roman" w:cs="Times New Roman"/>
          <w:sz w:val="24"/>
          <w:szCs w:val="24"/>
          <w:lang w:eastAsia="ru-RU"/>
        </w:rPr>
        <w:t>торон Договора составляется в случаях:</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выполнения услуг и работ по содержанию и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(нанимателя, арендатора) и (или) проживающих в жилом помещении граждан, общему имуществу в Многоквартирном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неправомерных действий Собственника (нанимателя, арендатора).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Указанный Акт является основанием для применения к Сторонам мер ответственности, предусмотренных </w:t>
      </w:r>
      <w:hyperlink r:id="rId52" w:history="1">
        <w:r w:rsidRPr="001A1670">
          <w:rPr>
            <w:rFonts w:ascii="Times New Roman" w:eastAsia="Times New Roman" w:hAnsi="Times New Roman" w:cs="Times New Roman"/>
            <w:color w:val="0000FF"/>
            <w:sz w:val="24"/>
            <w:szCs w:val="24"/>
            <w:u w:val="single"/>
            <w:lang w:eastAsia="ru-RU"/>
          </w:rPr>
          <w:t>разделом 5</w:t>
        </w:r>
      </w:hyperlink>
      <w:r w:rsidRPr="001A1670">
        <w:rPr>
          <w:rFonts w:ascii="Times New Roman" w:eastAsia="Times New Roman" w:hAnsi="Times New Roman" w:cs="Times New Roman"/>
          <w:sz w:val="24"/>
          <w:szCs w:val="24"/>
          <w:lang w:eastAsia="ru-RU"/>
        </w:rPr>
        <w:t xml:space="preserve">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6.3. Акт составляется комиссией, которая должна состоять не менее чем из трех человек, включая представителей Управляющей организации, Собственника (нанимателя,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арендатора).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lastRenderedPageBreak/>
        <w:t>6.5. 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(нанимателю, арендатору), а второй - Управляющей организации.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7. Порядок изменения и расторжения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7.1. Настоящий Договор может быть расторгнут:</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7.1.1. В одностороннем порядке: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а) по инициативе Управляющей организации, о чем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обственники должны быть предупреждены не позже чем за два месяца до прекращения настоящего Договора в случае, если:</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1A1670" w:rsidRPr="001A1670" w:rsidRDefault="00F6435D"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w:t>
      </w:r>
      <w:r w:rsidR="001A1670" w:rsidRPr="001A1670">
        <w:rPr>
          <w:rFonts w:ascii="Times New Roman" w:eastAsia="Times New Roman" w:hAnsi="Times New Roman" w:cs="Times New Roman"/>
          <w:sz w:val="24"/>
          <w:szCs w:val="24"/>
          <w:lang w:eastAsia="ru-RU"/>
        </w:rPr>
        <w:t>обственники приняли иные условия Договора управления Многоквартирным домом при рассмотрении вопроса о его пролонгации, которые оказались неприемлемыми для Управляющей организации;</w:t>
      </w:r>
    </w:p>
    <w:p w:rsidR="001A1670" w:rsidRPr="001A1670" w:rsidRDefault="00F6435D"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по инициативе С</w:t>
      </w:r>
      <w:r w:rsidR="001A1670" w:rsidRPr="001A1670">
        <w:rPr>
          <w:rFonts w:ascii="Times New Roman" w:eastAsia="Times New Roman" w:hAnsi="Times New Roman" w:cs="Times New Roman"/>
          <w:sz w:val="24"/>
          <w:szCs w:val="24"/>
          <w:lang w:eastAsia="ru-RU"/>
        </w:rPr>
        <w:t>обственников в случае: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принятия общим собранием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 систематического нарушения Управляющей организацией условий настоящего Договора, неоказания услуг или невыполнения работ, указанных в </w:t>
      </w:r>
      <w:hyperlink r:id="rId53" w:history="1">
        <w:r w:rsidRPr="001A1670">
          <w:rPr>
            <w:rFonts w:ascii="Times New Roman" w:eastAsia="Times New Roman" w:hAnsi="Times New Roman" w:cs="Times New Roman"/>
            <w:color w:val="0000FF"/>
            <w:sz w:val="24"/>
            <w:szCs w:val="24"/>
            <w:u w:val="single"/>
            <w:lang w:eastAsia="ru-RU"/>
          </w:rPr>
          <w:t>приложени</w:t>
        </w:r>
        <w:r w:rsidR="00DF2846">
          <w:rPr>
            <w:rFonts w:ascii="Times New Roman" w:eastAsia="Times New Roman" w:hAnsi="Times New Roman" w:cs="Times New Roman"/>
            <w:color w:val="0000FF"/>
            <w:sz w:val="24"/>
            <w:szCs w:val="24"/>
            <w:u w:val="single"/>
            <w:lang w:eastAsia="ru-RU"/>
          </w:rPr>
          <w:t>и</w:t>
        </w:r>
        <w:r w:rsidRPr="001A1670">
          <w:rPr>
            <w:rFonts w:ascii="Times New Roman" w:eastAsia="Times New Roman" w:hAnsi="Times New Roman" w:cs="Times New Roman"/>
            <w:color w:val="0000FF"/>
            <w:sz w:val="24"/>
            <w:szCs w:val="24"/>
            <w:u w:val="single"/>
            <w:lang w:eastAsia="ru-RU"/>
          </w:rPr>
          <w:t xml:space="preserve"> </w:t>
        </w:r>
        <w:r w:rsidR="00F6435D">
          <w:rPr>
            <w:rFonts w:ascii="Times New Roman" w:eastAsia="Times New Roman" w:hAnsi="Times New Roman" w:cs="Times New Roman"/>
            <w:color w:val="0000FF"/>
            <w:sz w:val="24"/>
            <w:szCs w:val="24"/>
            <w:u w:val="single"/>
            <w:lang w:eastAsia="ru-RU"/>
          </w:rPr>
          <w:t>№</w:t>
        </w:r>
        <w:r w:rsidRPr="001A1670">
          <w:rPr>
            <w:rFonts w:ascii="Times New Roman" w:eastAsia="Times New Roman" w:hAnsi="Times New Roman" w:cs="Times New Roman"/>
            <w:color w:val="0000FF"/>
            <w:sz w:val="24"/>
            <w:szCs w:val="24"/>
            <w:u w:val="single"/>
            <w:lang w:eastAsia="ru-RU"/>
          </w:rPr>
          <w:t xml:space="preserve"> 3</w:t>
        </w:r>
      </w:hyperlink>
      <w:r w:rsidRPr="001A1670">
        <w:rPr>
          <w:rFonts w:ascii="Times New Roman" w:eastAsia="Times New Roman" w:hAnsi="Times New Roman" w:cs="Times New Roman"/>
          <w:sz w:val="24"/>
          <w:szCs w:val="24"/>
          <w:lang w:eastAsia="ru-RU"/>
        </w:rPr>
        <w:t xml:space="preserve"> к настоящему Договору (более 3 случаев, в отношении которых составлен Акт в соответствии с </w:t>
      </w:r>
      <w:hyperlink r:id="rId54" w:history="1">
        <w:r w:rsidRPr="001A1670">
          <w:rPr>
            <w:rFonts w:ascii="Times New Roman" w:eastAsia="Times New Roman" w:hAnsi="Times New Roman" w:cs="Times New Roman"/>
            <w:color w:val="0000FF"/>
            <w:sz w:val="24"/>
            <w:szCs w:val="24"/>
            <w:u w:val="single"/>
            <w:lang w:eastAsia="ru-RU"/>
          </w:rPr>
          <w:t>п. 6.2</w:t>
        </w:r>
      </w:hyperlink>
      <w:r w:rsidRPr="001A1670">
        <w:rPr>
          <w:rFonts w:ascii="Times New Roman" w:eastAsia="Times New Roman" w:hAnsi="Times New Roman" w:cs="Times New Roman"/>
          <w:sz w:val="24"/>
          <w:szCs w:val="24"/>
          <w:lang w:eastAsia="ru-RU"/>
        </w:rPr>
        <w:t xml:space="preserve">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7.1.2. По соглашению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торон.</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7.1.3. В судебном порядке.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7.1.4. В связи с окончанием срока действия До</w:t>
      </w:r>
      <w:r w:rsidR="00F6435D">
        <w:rPr>
          <w:rFonts w:ascii="Times New Roman" w:eastAsia="Times New Roman" w:hAnsi="Times New Roman" w:cs="Times New Roman"/>
          <w:sz w:val="24"/>
          <w:szCs w:val="24"/>
          <w:lang w:eastAsia="ru-RU"/>
        </w:rPr>
        <w:t>говора и уведомлением одной из С</w:t>
      </w:r>
      <w:r w:rsidRPr="001A1670">
        <w:rPr>
          <w:rFonts w:ascii="Times New Roman" w:eastAsia="Times New Roman" w:hAnsi="Times New Roman" w:cs="Times New Roman"/>
          <w:sz w:val="24"/>
          <w:szCs w:val="24"/>
          <w:lang w:eastAsia="ru-RU"/>
        </w:rPr>
        <w:t xml:space="preserve">торон другой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тороны о нежелании его продлевать.</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7.1.5. Вследствие наступления обстоятельств непреодолимой силы в соответствии с </w:t>
      </w:r>
      <w:hyperlink r:id="rId55" w:history="1">
        <w:r w:rsidRPr="001A1670">
          <w:rPr>
            <w:rFonts w:ascii="Times New Roman" w:eastAsia="Times New Roman" w:hAnsi="Times New Roman" w:cs="Times New Roman"/>
            <w:color w:val="0000FF"/>
            <w:sz w:val="24"/>
            <w:szCs w:val="24"/>
            <w:u w:val="single"/>
            <w:lang w:eastAsia="ru-RU"/>
          </w:rPr>
          <w:t>п. 8.3</w:t>
        </w:r>
      </w:hyperlink>
      <w:r w:rsidRPr="001A1670">
        <w:rPr>
          <w:rFonts w:ascii="Times New Roman" w:eastAsia="Times New Roman" w:hAnsi="Times New Roman" w:cs="Times New Roman"/>
          <w:sz w:val="24"/>
          <w:szCs w:val="24"/>
          <w:lang w:eastAsia="ru-RU"/>
        </w:rPr>
        <w:t xml:space="preserve">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7.2. Настоящий Договор в одностороннем порядке по инициативе любой из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торон считается расторгнутым через два месяца с момента направления другой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тороне письменного уведомления, за исключением случаев, указанных в </w:t>
      </w:r>
      <w:hyperlink r:id="rId56" w:history="1">
        <w:proofErr w:type="spellStart"/>
        <w:r w:rsidRPr="001A1670">
          <w:rPr>
            <w:rFonts w:ascii="Times New Roman" w:eastAsia="Times New Roman" w:hAnsi="Times New Roman" w:cs="Times New Roman"/>
            <w:color w:val="0000FF"/>
            <w:sz w:val="24"/>
            <w:szCs w:val="24"/>
            <w:u w:val="single"/>
            <w:lang w:eastAsia="ru-RU"/>
          </w:rPr>
          <w:t>абз</w:t>
        </w:r>
        <w:proofErr w:type="spellEnd"/>
        <w:r w:rsidRPr="001A1670">
          <w:rPr>
            <w:rFonts w:ascii="Times New Roman" w:eastAsia="Times New Roman" w:hAnsi="Times New Roman" w:cs="Times New Roman"/>
            <w:color w:val="0000FF"/>
            <w:sz w:val="24"/>
            <w:szCs w:val="24"/>
            <w:u w:val="single"/>
            <w:lang w:eastAsia="ru-RU"/>
          </w:rPr>
          <w:t>. 1 подпункта "а" пункта 7.1.1</w:t>
        </w:r>
      </w:hyperlink>
      <w:r w:rsidRPr="001A1670">
        <w:rPr>
          <w:rFonts w:ascii="Times New Roman" w:eastAsia="Times New Roman" w:hAnsi="Times New Roman" w:cs="Times New Roman"/>
          <w:sz w:val="24"/>
          <w:szCs w:val="24"/>
          <w:lang w:eastAsia="ru-RU"/>
        </w:rPr>
        <w:t xml:space="preserve">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7.3.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нанимателя (арендатора) должна уведомить органы исполнительной власти, ГУ ИС района и административного округа о расторжении Договора о предоставлении бюджетных субсидий на содержание и ремонт общего имущества в Многоквартирном доме.</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7.4. Договор считается исполненным после выполнения </w:t>
      </w:r>
      <w:r w:rsidR="00F6435D">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торонами взаимных обязательств и урегулирования всех расчетов между Управляющей организацией и Собственником.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7.5. Расторжение Договора не является основанием для прекращения обязательств Собственника (нанимателя,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7.6. В случае переплаты Собственником (нанимателем, арендатором) средств за услуги по настоящему Договору на момент его расторжения Управляющая организация обязана уведомить Собственника (арендатора, нанимателя) о сумме переплаты, получить от Собственника (арендатора, нанимателя) распоряжение о выдаче либо о перечислении на указанный ими счет излишне полученных ею средств.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7.7. Изменение условий настоящего Договора осуществляется в порядке, предусмотренном жилищным и гражданским законодательством.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8. Особые условия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w:t>
      </w:r>
      <w:r w:rsidRPr="001A1670">
        <w:rPr>
          <w:rFonts w:ascii="Times New Roman" w:eastAsia="Times New Roman" w:hAnsi="Times New Roman" w:cs="Times New Roman"/>
          <w:sz w:val="24"/>
          <w:szCs w:val="24"/>
          <w:lang w:eastAsia="ru-RU"/>
        </w:rPr>
        <w:lastRenderedPageBreak/>
        <w:t>разрешаются в судебном порядке по месту нахождения Многоквартирного дома по заявлению одной из Сторон.</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w:t>
      </w:r>
      <w:r w:rsidR="005D7EAB">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тороны Договора, отсутствие на рынке нужных для ис</w:t>
      </w:r>
      <w:r w:rsidR="005D7EAB">
        <w:rPr>
          <w:rFonts w:ascii="Times New Roman" w:eastAsia="Times New Roman" w:hAnsi="Times New Roman" w:cs="Times New Roman"/>
          <w:sz w:val="24"/>
          <w:szCs w:val="24"/>
          <w:lang w:eastAsia="ru-RU"/>
        </w:rPr>
        <w:t>полнения товаров, отсутствие у С</w:t>
      </w:r>
      <w:r w:rsidRPr="001A1670">
        <w:rPr>
          <w:rFonts w:ascii="Times New Roman" w:eastAsia="Times New Roman" w:hAnsi="Times New Roman" w:cs="Times New Roman"/>
          <w:sz w:val="24"/>
          <w:szCs w:val="24"/>
          <w:lang w:eastAsia="ru-RU"/>
        </w:rPr>
        <w:t>тороны Договора необходимых</w:t>
      </w:r>
      <w:r w:rsidR="005D7EAB">
        <w:rPr>
          <w:rFonts w:ascii="Times New Roman" w:eastAsia="Times New Roman" w:hAnsi="Times New Roman" w:cs="Times New Roman"/>
          <w:sz w:val="24"/>
          <w:szCs w:val="24"/>
          <w:lang w:eastAsia="ru-RU"/>
        </w:rPr>
        <w:t xml:space="preserve"> денежных средств, банкротство С</w:t>
      </w:r>
      <w:r w:rsidRPr="001A1670">
        <w:rPr>
          <w:rFonts w:ascii="Times New Roman" w:eastAsia="Times New Roman" w:hAnsi="Times New Roman" w:cs="Times New Roman"/>
          <w:sz w:val="24"/>
          <w:szCs w:val="24"/>
          <w:lang w:eastAsia="ru-RU"/>
        </w:rPr>
        <w:t>тороны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При наступлении обстоятельств непреодолимой силы Управляющая организация осуществляет указанные в </w:t>
      </w:r>
      <w:r w:rsidR="005D7EAB">
        <w:rPr>
          <w:rFonts w:ascii="Times New Roman" w:eastAsia="Times New Roman" w:hAnsi="Times New Roman" w:cs="Times New Roman"/>
          <w:sz w:val="24"/>
          <w:szCs w:val="24"/>
          <w:lang w:eastAsia="ru-RU"/>
        </w:rPr>
        <w:t>Д</w:t>
      </w:r>
      <w:r w:rsidRPr="001A1670">
        <w:rPr>
          <w:rFonts w:ascii="Times New Roman" w:eastAsia="Times New Roman" w:hAnsi="Times New Roman" w:cs="Times New Roman"/>
          <w:sz w:val="24"/>
          <w:szCs w:val="24"/>
          <w:lang w:eastAsia="ru-RU"/>
        </w:rPr>
        <w:t>оговоре управления многоквартирным домом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объему и количеству фактически выполненных работ и оказанных услуг.</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8.3.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w:t>
      </w:r>
      <w:r w:rsidR="005D7EAB">
        <w:rPr>
          <w:rFonts w:ascii="Times New Roman" w:eastAsia="Times New Roman" w:hAnsi="Times New Roman" w:cs="Times New Roman"/>
          <w:sz w:val="24"/>
          <w:szCs w:val="24"/>
          <w:lang w:eastAsia="ru-RU"/>
        </w:rPr>
        <w:t>по Договору, причем ни одна из С</w:t>
      </w:r>
      <w:r w:rsidRPr="001A1670">
        <w:rPr>
          <w:rFonts w:ascii="Times New Roman" w:eastAsia="Times New Roman" w:hAnsi="Times New Roman" w:cs="Times New Roman"/>
          <w:sz w:val="24"/>
          <w:szCs w:val="24"/>
          <w:lang w:eastAsia="ru-RU"/>
        </w:rPr>
        <w:t>торон не может требовать от другой возмещения возможных убытков.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8.4.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9. Срок действия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9.1. Договор заключен на </w:t>
      </w:r>
      <w:r w:rsidR="00BA2AF3">
        <w:rPr>
          <w:rFonts w:ascii="Times New Roman" w:eastAsia="Times New Roman" w:hAnsi="Times New Roman" w:cs="Times New Roman"/>
          <w:color w:val="000000"/>
          <w:sz w:val="24"/>
          <w:szCs w:val="24"/>
          <w:lang w:eastAsia="ru-RU"/>
        </w:rPr>
        <w:t>1 год</w:t>
      </w:r>
      <w:r w:rsidR="004512D5">
        <w:rPr>
          <w:rFonts w:ascii="Times New Roman" w:eastAsia="Times New Roman" w:hAnsi="Times New Roman" w:cs="Times New Roman"/>
          <w:color w:val="000000"/>
          <w:sz w:val="24"/>
          <w:szCs w:val="24"/>
          <w:lang w:eastAsia="ru-RU"/>
        </w:rPr>
        <w:t>.</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9.2. Стороны установили, что условия Договора применяются к отношениям, возникшим между ними до заключения настоящего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9.3.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условиях/или на иных условиях согласно </w:t>
      </w:r>
      <w:hyperlink r:id="rId57" w:history="1">
        <w:proofErr w:type="spellStart"/>
        <w:r w:rsidRPr="001A1670">
          <w:rPr>
            <w:rFonts w:ascii="Times New Roman" w:eastAsia="Times New Roman" w:hAnsi="Times New Roman" w:cs="Times New Roman"/>
            <w:color w:val="0000FF"/>
            <w:sz w:val="24"/>
            <w:szCs w:val="24"/>
            <w:u w:val="single"/>
            <w:lang w:eastAsia="ru-RU"/>
          </w:rPr>
          <w:t>пп</w:t>
        </w:r>
        <w:proofErr w:type="spellEnd"/>
        <w:r w:rsidRPr="001A1670">
          <w:rPr>
            <w:rFonts w:ascii="Times New Roman" w:eastAsia="Times New Roman" w:hAnsi="Times New Roman" w:cs="Times New Roman"/>
            <w:color w:val="0000FF"/>
            <w:sz w:val="24"/>
            <w:szCs w:val="24"/>
            <w:u w:val="single"/>
            <w:lang w:eastAsia="ru-RU"/>
          </w:rPr>
          <w:t>. 3.2.5</w:t>
        </w:r>
      </w:hyperlink>
      <w:r w:rsidRPr="001A1670">
        <w:rPr>
          <w:rFonts w:ascii="Times New Roman" w:eastAsia="Times New Roman" w:hAnsi="Times New Roman" w:cs="Times New Roman"/>
          <w:sz w:val="24"/>
          <w:szCs w:val="24"/>
          <w:lang w:eastAsia="ru-RU"/>
        </w:rPr>
        <w:t xml:space="preserve">, </w:t>
      </w:r>
      <w:hyperlink r:id="rId58" w:history="1">
        <w:r w:rsidRPr="001A1670">
          <w:rPr>
            <w:rFonts w:ascii="Times New Roman" w:eastAsia="Times New Roman" w:hAnsi="Times New Roman" w:cs="Times New Roman"/>
            <w:color w:val="0000FF"/>
            <w:sz w:val="24"/>
            <w:szCs w:val="24"/>
            <w:u w:val="single"/>
            <w:lang w:eastAsia="ru-RU"/>
          </w:rPr>
          <w:t>4.1</w:t>
        </w:r>
      </w:hyperlink>
      <w:r w:rsidRPr="001A1670">
        <w:rPr>
          <w:rFonts w:ascii="Times New Roman" w:eastAsia="Times New Roman" w:hAnsi="Times New Roman" w:cs="Times New Roman"/>
          <w:sz w:val="24"/>
          <w:szCs w:val="24"/>
          <w:lang w:eastAsia="ru-RU"/>
        </w:rPr>
        <w:t xml:space="preserve">, </w:t>
      </w:r>
      <w:hyperlink r:id="rId59" w:history="1">
        <w:r w:rsidRPr="001A1670">
          <w:rPr>
            <w:rFonts w:ascii="Times New Roman" w:eastAsia="Times New Roman" w:hAnsi="Times New Roman" w:cs="Times New Roman"/>
            <w:color w:val="0000FF"/>
            <w:sz w:val="24"/>
            <w:szCs w:val="24"/>
            <w:u w:val="single"/>
            <w:lang w:eastAsia="ru-RU"/>
          </w:rPr>
          <w:t>4.2</w:t>
        </w:r>
      </w:hyperlink>
      <w:r w:rsidRPr="001A1670">
        <w:rPr>
          <w:rFonts w:ascii="Times New Roman" w:eastAsia="Times New Roman" w:hAnsi="Times New Roman" w:cs="Times New Roman"/>
          <w:sz w:val="24"/>
          <w:szCs w:val="24"/>
          <w:lang w:eastAsia="ru-RU"/>
        </w:rPr>
        <w:t xml:space="preserve"> Договора.</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9.4. Срок действия Договора может быть продлен на 3 месяца, если вновь избранная организация для управления Многоквартирным домом, выбранная на основании решения общего собрания </w:t>
      </w:r>
      <w:r w:rsidR="005D7EAB">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обственников помещений и (или) членов ТСЖ, в течение 30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p>
    <w:p w:rsid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0F6F9C" w:rsidRPr="001A1670" w:rsidRDefault="000F6F9C"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10. Заключительные положения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Настоящий Договор составлен в двух экземплярах, по одному для каждой из </w:t>
      </w:r>
      <w:r w:rsidR="005D7EAB">
        <w:rPr>
          <w:rFonts w:ascii="Times New Roman" w:eastAsia="Times New Roman" w:hAnsi="Times New Roman" w:cs="Times New Roman"/>
          <w:sz w:val="24"/>
          <w:szCs w:val="24"/>
          <w:lang w:eastAsia="ru-RU"/>
        </w:rPr>
        <w:t>С</w:t>
      </w:r>
      <w:r w:rsidRPr="001A1670">
        <w:rPr>
          <w:rFonts w:ascii="Times New Roman" w:eastAsia="Times New Roman" w:hAnsi="Times New Roman" w:cs="Times New Roman"/>
          <w:sz w:val="24"/>
          <w:szCs w:val="24"/>
          <w:lang w:eastAsia="ru-RU"/>
        </w:rPr>
        <w:t xml:space="preserve">торон, каждый из которых имеет одинаковую юридическую силу. Все </w:t>
      </w:r>
      <w:hyperlink r:id="rId60" w:history="1">
        <w:r w:rsidRPr="001A1670">
          <w:rPr>
            <w:rFonts w:ascii="Times New Roman" w:eastAsia="Times New Roman" w:hAnsi="Times New Roman" w:cs="Times New Roman"/>
            <w:color w:val="0000FF"/>
            <w:sz w:val="24"/>
            <w:szCs w:val="24"/>
            <w:u w:val="single"/>
            <w:lang w:eastAsia="ru-RU"/>
          </w:rPr>
          <w:t>приложения</w:t>
        </w:r>
      </w:hyperlink>
      <w:r w:rsidRPr="001A1670">
        <w:rPr>
          <w:rFonts w:ascii="Times New Roman" w:eastAsia="Times New Roman" w:hAnsi="Times New Roman" w:cs="Times New Roman"/>
          <w:sz w:val="24"/>
          <w:szCs w:val="24"/>
          <w:lang w:eastAsia="ru-RU"/>
        </w:rPr>
        <w:t xml:space="preserve"> к настоящему Договору являются его неотъемлемой частью. Договор составлен на </w:t>
      </w:r>
      <w:r w:rsidR="006A4A6D">
        <w:rPr>
          <w:rFonts w:ascii="Times New Roman" w:eastAsia="Times New Roman" w:hAnsi="Times New Roman" w:cs="Times New Roman"/>
          <w:sz w:val="24"/>
          <w:szCs w:val="24"/>
          <w:lang w:eastAsia="ru-RU"/>
        </w:rPr>
        <w:t>42</w:t>
      </w:r>
      <w:r w:rsidRPr="001A1670">
        <w:rPr>
          <w:rFonts w:ascii="Times New Roman" w:eastAsia="Times New Roman" w:hAnsi="Times New Roman" w:cs="Times New Roman"/>
          <w:sz w:val="24"/>
          <w:szCs w:val="24"/>
          <w:lang w:eastAsia="ru-RU"/>
        </w:rPr>
        <w:t xml:space="preserve"> страницах и содержит </w:t>
      </w:r>
      <w:r w:rsidR="006A4A6D">
        <w:rPr>
          <w:rFonts w:ascii="Times New Roman" w:eastAsia="Times New Roman" w:hAnsi="Times New Roman" w:cs="Times New Roman"/>
          <w:sz w:val="24"/>
          <w:szCs w:val="24"/>
          <w:lang w:eastAsia="ru-RU"/>
        </w:rPr>
        <w:t>6</w:t>
      </w:r>
      <w:r w:rsidRPr="001A1670">
        <w:rPr>
          <w:rFonts w:ascii="Times New Roman" w:eastAsia="Times New Roman" w:hAnsi="Times New Roman" w:cs="Times New Roman"/>
          <w:sz w:val="24"/>
          <w:szCs w:val="24"/>
          <w:lang w:eastAsia="ru-RU"/>
        </w:rPr>
        <w:t xml:space="preserve"> приложений.</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Приложения:</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1. </w:t>
      </w:r>
      <w:hyperlink r:id="rId61" w:history="1">
        <w:r w:rsidRPr="001A1670">
          <w:rPr>
            <w:rFonts w:ascii="Times New Roman" w:eastAsia="Times New Roman" w:hAnsi="Times New Roman" w:cs="Times New Roman"/>
            <w:color w:val="0000FF"/>
            <w:sz w:val="24"/>
            <w:szCs w:val="24"/>
            <w:u w:val="single"/>
            <w:lang w:eastAsia="ru-RU"/>
          </w:rPr>
          <w:t>Состав</w:t>
        </w:r>
      </w:hyperlink>
      <w:r w:rsidRPr="001A1670">
        <w:rPr>
          <w:rFonts w:ascii="Times New Roman" w:eastAsia="Times New Roman" w:hAnsi="Times New Roman" w:cs="Times New Roman"/>
          <w:sz w:val="24"/>
          <w:szCs w:val="24"/>
          <w:lang w:eastAsia="ru-RU"/>
        </w:rPr>
        <w:t xml:space="preserve"> и состояние общего имущества в Многоквартирном доме по адресу</w:t>
      </w:r>
      <w:r w:rsidR="005D7EAB">
        <w:rPr>
          <w:rFonts w:ascii="Times New Roman" w:eastAsia="Times New Roman" w:hAnsi="Times New Roman" w:cs="Times New Roman"/>
          <w:sz w:val="24"/>
          <w:szCs w:val="24"/>
          <w:lang w:eastAsia="ru-RU"/>
        </w:rPr>
        <w:t>: г. Москва, Мичуринский пр-т, д. 26</w:t>
      </w:r>
      <w:r w:rsidRPr="001A1670">
        <w:rPr>
          <w:rFonts w:ascii="Times New Roman" w:eastAsia="Times New Roman" w:hAnsi="Times New Roman" w:cs="Times New Roman"/>
          <w:sz w:val="24"/>
          <w:szCs w:val="24"/>
          <w:lang w:eastAsia="ru-RU"/>
        </w:rPr>
        <w:t xml:space="preserve"> на </w:t>
      </w:r>
      <w:r w:rsidR="00312436">
        <w:rPr>
          <w:rFonts w:ascii="Times New Roman" w:eastAsia="Times New Roman" w:hAnsi="Times New Roman" w:cs="Times New Roman"/>
          <w:sz w:val="24"/>
          <w:szCs w:val="24"/>
          <w:lang w:eastAsia="ru-RU"/>
        </w:rPr>
        <w:t>4</w:t>
      </w:r>
      <w:r w:rsidRPr="001A1670">
        <w:rPr>
          <w:rFonts w:ascii="Times New Roman" w:eastAsia="Times New Roman" w:hAnsi="Times New Roman" w:cs="Times New Roman"/>
          <w:sz w:val="24"/>
          <w:szCs w:val="24"/>
          <w:lang w:eastAsia="ru-RU"/>
        </w:rPr>
        <w:t xml:space="preserve"> л.</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2. </w:t>
      </w:r>
      <w:hyperlink r:id="rId62" w:history="1">
        <w:r w:rsidRPr="001A1670">
          <w:rPr>
            <w:rFonts w:ascii="Times New Roman" w:eastAsia="Times New Roman" w:hAnsi="Times New Roman" w:cs="Times New Roman"/>
            <w:color w:val="0000FF"/>
            <w:sz w:val="24"/>
            <w:szCs w:val="24"/>
            <w:u w:val="single"/>
            <w:lang w:eastAsia="ru-RU"/>
          </w:rPr>
          <w:t>Перечень</w:t>
        </w:r>
      </w:hyperlink>
      <w:r w:rsidRPr="001A1670">
        <w:rPr>
          <w:rFonts w:ascii="Times New Roman" w:eastAsia="Times New Roman" w:hAnsi="Times New Roman" w:cs="Times New Roman"/>
          <w:sz w:val="24"/>
          <w:szCs w:val="24"/>
          <w:lang w:eastAsia="ru-RU"/>
        </w:rPr>
        <w:t xml:space="preserve"> технической документации на Многоквартирный дом </w:t>
      </w:r>
      <w:r w:rsidR="005D7EAB">
        <w:rPr>
          <w:rFonts w:ascii="Times New Roman" w:eastAsia="Times New Roman" w:hAnsi="Times New Roman" w:cs="Times New Roman"/>
          <w:sz w:val="24"/>
          <w:szCs w:val="24"/>
          <w:lang w:eastAsia="ru-RU"/>
        </w:rPr>
        <w:t>и иных связанных с управлением М</w:t>
      </w:r>
      <w:r w:rsidRPr="001A1670">
        <w:rPr>
          <w:rFonts w:ascii="Times New Roman" w:eastAsia="Times New Roman" w:hAnsi="Times New Roman" w:cs="Times New Roman"/>
          <w:sz w:val="24"/>
          <w:szCs w:val="24"/>
          <w:lang w:eastAsia="ru-RU"/>
        </w:rPr>
        <w:t xml:space="preserve">ногоквартирным домом документов на </w:t>
      </w:r>
      <w:r w:rsidR="00312436">
        <w:rPr>
          <w:rFonts w:ascii="Times New Roman" w:eastAsia="Times New Roman" w:hAnsi="Times New Roman" w:cs="Times New Roman"/>
          <w:sz w:val="24"/>
          <w:szCs w:val="24"/>
          <w:lang w:eastAsia="ru-RU"/>
        </w:rPr>
        <w:t>2</w:t>
      </w:r>
      <w:r w:rsidRPr="001A1670">
        <w:rPr>
          <w:rFonts w:ascii="Times New Roman" w:eastAsia="Times New Roman" w:hAnsi="Times New Roman" w:cs="Times New Roman"/>
          <w:sz w:val="24"/>
          <w:szCs w:val="24"/>
          <w:lang w:eastAsia="ru-RU"/>
        </w:rPr>
        <w:t xml:space="preserve"> л.</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A1670">
        <w:rPr>
          <w:rFonts w:ascii="Times New Roman" w:eastAsia="Times New Roman" w:hAnsi="Times New Roman" w:cs="Times New Roman"/>
          <w:sz w:val="24"/>
          <w:szCs w:val="24"/>
          <w:lang w:eastAsia="ru-RU"/>
        </w:rPr>
        <w:t xml:space="preserve">3. </w:t>
      </w:r>
      <w:hyperlink r:id="rId63" w:history="1">
        <w:r w:rsidRPr="001A1670">
          <w:rPr>
            <w:rFonts w:ascii="Times New Roman" w:eastAsia="Times New Roman" w:hAnsi="Times New Roman" w:cs="Times New Roman"/>
            <w:color w:val="0000FF"/>
            <w:sz w:val="24"/>
            <w:szCs w:val="24"/>
            <w:u w:val="single"/>
            <w:lang w:eastAsia="ru-RU"/>
          </w:rPr>
          <w:t>Перечень</w:t>
        </w:r>
      </w:hyperlink>
      <w:r w:rsidRPr="001A1670">
        <w:rPr>
          <w:rFonts w:ascii="Times New Roman" w:eastAsia="Times New Roman" w:hAnsi="Times New Roman" w:cs="Times New Roman"/>
          <w:sz w:val="24"/>
          <w:szCs w:val="24"/>
          <w:lang w:eastAsia="ru-RU"/>
        </w:rPr>
        <w:t xml:space="preserve"> услуг и работ по</w:t>
      </w:r>
      <w:r w:rsidR="000552A5">
        <w:rPr>
          <w:rFonts w:ascii="Times New Roman" w:eastAsia="Times New Roman" w:hAnsi="Times New Roman" w:cs="Times New Roman"/>
          <w:sz w:val="24"/>
          <w:szCs w:val="24"/>
          <w:lang w:eastAsia="ru-RU"/>
        </w:rPr>
        <w:t xml:space="preserve"> текущему</w:t>
      </w:r>
      <w:r w:rsidRPr="001A1670">
        <w:rPr>
          <w:rFonts w:ascii="Times New Roman" w:eastAsia="Times New Roman" w:hAnsi="Times New Roman" w:cs="Times New Roman"/>
          <w:sz w:val="24"/>
          <w:szCs w:val="24"/>
          <w:lang w:eastAsia="ru-RU"/>
        </w:rPr>
        <w:t xml:space="preserve"> </w:t>
      </w:r>
      <w:r w:rsidR="00DF2846">
        <w:rPr>
          <w:rFonts w:ascii="Times New Roman" w:eastAsia="Times New Roman" w:hAnsi="Times New Roman" w:cs="Times New Roman"/>
          <w:sz w:val="24"/>
          <w:szCs w:val="24"/>
          <w:lang w:eastAsia="ru-RU"/>
        </w:rPr>
        <w:t xml:space="preserve">ремонту и </w:t>
      </w:r>
      <w:r w:rsidRPr="001A1670">
        <w:rPr>
          <w:rFonts w:ascii="Times New Roman" w:eastAsia="Times New Roman" w:hAnsi="Times New Roman" w:cs="Times New Roman"/>
          <w:sz w:val="24"/>
          <w:szCs w:val="24"/>
          <w:lang w:eastAsia="ru-RU"/>
        </w:rPr>
        <w:t xml:space="preserve">содержанию общего имущества в Многоквартирном доме на </w:t>
      </w:r>
      <w:r w:rsidR="00FF75CA">
        <w:rPr>
          <w:rFonts w:ascii="Times New Roman" w:eastAsia="Times New Roman" w:hAnsi="Times New Roman" w:cs="Times New Roman"/>
          <w:sz w:val="24"/>
          <w:szCs w:val="24"/>
          <w:lang w:eastAsia="ru-RU"/>
        </w:rPr>
        <w:t>15</w:t>
      </w:r>
      <w:r w:rsidRPr="001A1670">
        <w:rPr>
          <w:rFonts w:ascii="Times New Roman" w:eastAsia="Times New Roman" w:hAnsi="Times New Roman" w:cs="Times New Roman"/>
          <w:sz w:val="24"/>
          <w:szCs w:val="24"/>
          <w:lang w:eastAsia="ru-RU"/>
        </w:rPr>
        <w:t xml:space="preserve"> л.</w:t>
      </w:r>
    </w:p>
    <w:p w:rsidR="001A1670" w:rsidRPr="001A1670" w:rsidRDefault="00B308A2"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A1670" w:rsidRPr="001A1670">
        <w:rPr>
          <w:rFonts w:ascii="Times New Roman" w:eastAsia="Times New Roman" w:hAnsi="Times New Roman" w:cs="Times New Roman"/>
          <w:sz w:val="24"/>
          <w:szCs w:val="24"/>
          <w:lang w:eastAsia="ru-RU"/>
        </w:rPr>
        <w:t xml:space="preserve">. </w:t>
      </w:r>
      <w:hyperlink r:id="rId64" w:history="1">
        <w:r w:rsidR="001A1670" w:rsidRPr="001A1670">
          <w:rPr>
            <w:rFonts w:ascii="Times New Roman" w:eastAsia="Times New Roman" w:hAnsi="Times New Roman" w:cs="Times New Roman"/>
            <w:color w:val="0000FF"/>
            <w:sz w:val="24"/>
            <w:szCs w:val="24"/>
            <w:u w:val="single"/>
            <w:lang w:eastAsia="ru-RU"/>
          </w:rPr>
          <w:t>Порядок</w:t>
        </w:r>
      </w:hyperlink>
      <w:r w:rsidR="001A1670" w:rsidRPr="001A1670">
        <w:rPr>
          <w:rFonts w:ascii="Times New Roman" w:eastAsia="Times New Roman" w:hAnsi="Times New Roman" w:cs="Times New Roman"/>
          <w:sz w:val="24"/>
          <w:szCs w:val="24"/>
          <w:lang w:eastAsia="ru-RU"/>
        </w:rPr>
        <w:t xml:space="preserve">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w:t>
      </w:r>
      <w:r w:rsidR="00FF75CA">
        <w:rPr>
          <w:rFonts w:ascii="Times New Roman" w:eastAsia="Times New Roman" w:hAnsi="Times New Roman" w:cs="Times New Roman"/>
          <w:sz w:val="24"/>
          <w:szCs w:val="24"/>
          <w:lang w:eastAsia="ru-RU"/>
        </w:rPr>
        <w:t>3</w:t>
      </w:r>
      <w:r w:rsidR="001A1670" w:rsidRPr="001A1670">
        <w:rPr>
          <w:rFonts w:ascii="Times New Roman" w:eastAsia="Times New Roman" w:hAnsi="Times New Roman" w:cs="Times New Roman"/>
          <w:sz w:val="24"/>
          <w:szCs w:val="24"/>
          <w:lang w:eastAsia="ru-RU"/>
        </w:rPr>
        <w:t xml:space="preserve"> л.</w:t>
      </w:r>
    </w:p>
    <w:p w:rsidR="000F6F9C" w:rsidRDefault="000F6F9C"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0F6F9C" w:rsidRDefault="000F6F9C"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0F6F9C" w:rsidRDefault="000F6F9C"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A1670" w:rsidRPr="001A1670" w:rsidRDefault="00B308A2"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A1670" w:rsidRPr="001A1670">
        <w:rPr>
          <w:rFonts w:ascii="Times New Roman" w:eastAsia="Times New Roman" w:hAnsi="Times New Roman" w:cs="Times New Roman"/>
          <w:sz w:val="24"/>
          <w:szCs w:val="24"/>
          <w:lang w:eastAsia="ru-RU"/>
        </w:rPr>
        <w:t xml:space="preserve">. </w:t>
      </w:r>
      <w:hyperlink r:id="rId65" w:history="1">
        <w:r w:rsidR="001A1670" w:rsidRPr="001A1670">
          <w:rPr>
            <w:rFonts w:ascii="Times New Roman" w:eastAsia="Times New Roman" w:hAnsi="Times New Roman" w:cs="Times New Roman"/>
            <w:color w:val="0000FF"/>
            <w:sz w:val="24"/>
            <w:szCs w:val="24"/>
            <w:u w:val="single"/>
            <w:lang w:eastAsia="ru-RU"/>
          </w:rPr>
          <w:t>Сведения</w:t>
        </w:r>
      </w:hyperlink>
      <w:r w:rsidR="001A1670" w:rsidRPr="001A1670">
        <w:rPr>
          <w:rFonts w:ascii="Times New Roman" w:eastAsia="Times New Roman" w:hAnsi="Times New Roman" w:cs="Times New Roman"/>
          <w:sz w:val="24"/>
          <w:szCs w:val="24"/>
          <w:lang w:eastAsia="ru-RU"/>
        </w:rPr>
        <w:t xml:space="preserve"> о доле Собственника в Многоквартирном доме по правоустанавливающим документам на </w:t>
      </w:r>
      <w:r w:rsidR="00FF75CA">
        <w:rPr>
          <w:rFonts w:ascii="Times New Roman" w:eastAsia="Times New Roman" w:hAnsi="Times New Roman" w:cs="Times New Roman"/>
          <w:sz w:val="24"/>
          <w:szCs w:val="24"/>
          <w:lang w:eastAsia="ru-RU"/>
        </w:rPr>
        <w:t>1</w:t>
      </w:r>
      <w:r w:rsidR="001A1670" w:rsidRPr="001A1670">
        <w:rPr>
          <w:rFonts w:ascii="Times New Roman" w:eastAsia="Times New Roman" w:hAnsi="Times New Roman" w:cs="Times New Roman"/>
          <w:sz w:val="24"/>
          <w:szCs w:val="24"/>
          <w:lang w:eastAsia="ru-RU"/>
        </w:rPr>
        <w:t xml:space="preserve"> л.</w:t>
      </w:r>
    </w:p>
    <w:p w:rsidR="001A1670" w:rsidRPr="001A1670" w:rsidRDefault="00B308A2" w:rsidP="001A1670">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1A1670" w:rsidRPr="001A1670">
        <w:rPr>
          <w:rFonts w:ascii="Times New Roman" w:eastAsia="Times New Roman" w:hAnsi="Times New Roman" w:cs="Times New Roman"/>
          <w:sz w:val="24"/>
          <w:szCs w:val="24"/>
          <w:lang w:eastAsia="ru-RU"/>
        </w:rPr>
        <w:t xml:space="preserve">. </w:t>
      </w:r>
      <w:hyperlink r:id="rId66" w:history="1">
        <w:r w:rsidR="001A1670" w:rsidRPr="001A1670">
          <w:rPr>
            <w:rFonts w:ascii="Times New Roman" w:eastAsia="Times New Roman" w:hAnsi="Times New Roman" w:cs="Times New Roman"/>
            <w:color w:val="0000FF"/>
            <w:sz w:val="24"/>
            <w:szCs w:val="24"/>
            <w:u w:val="single"/>
            <w:lang w:eastAsia="ru-RU"/>
          </w:rPr>
          <w:t>Схема</w:t>
        </w:r>
      </w:hyperlink>
      <w:r w:rsidR="001A1670" w:rsidRPr="001A1670">
        <w:rPr>
          <w:rFonts w:ascii="Times New Roman" w:eastAsia="Times New Roman" w:hAnsi="Times New Roman" w:cs="Times New Roman"/>
          <w:sz w:val="24"/>
          <w:szCs w:val="24"/>
          <w:lang w:eastAsia="ru-RU"/>
        </w:rPr>
        <w:t xml:space="preserve"> разграничения ответственности Управляющей организации и Собственника на </w:t>
      </w:r>
      <w:r w:rsidR="00FF75CA">
        <w:rPr>
          <w:rFonts w:ascii="Times New Roman" w:eastAsia="Times New Roman" w:hAnsi="Times New Roman" w:cs="Times New Roman"/>
          <w:sz w:val="24"/>
          <w:szCs w:val="24"/>
          <w:lang w:eastAsia="ru-RU"/>
        </w:rPr>
        <w:t>2</w:t>
      </w:r>
      <w:r w:rsidR="001A1670" w:rsidRPr="001A1670">
        <w:rPr>
          <w:rFonts w:ascii="Times New Roman" w:eastAsia="Times New Roman" w:hAnsi="Times New Roman" w:cs="Times New Roman"/>
          <w:sz w:val="24"/>
          <w:szCs w:val="24"/>
          <w:lang w:eastAsia="ru-RU"/>
        </w:rPr>
        <w:t xml:space="preserve"> л.</w:t>
      </w:r>
    </w:p>
    <w:p w:rsidR="00A730FA" w:rsidRDefault="00A730FA" w:rsidP="001A16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Arial Unicode MS" w:hAnsi="Times New Roman" w:cs="Times New Roman"/>
          <w:b/>
          <w:bCs/>
          <w:noProof/>
          <w:sz w:val="24"/>
          <w:szCs w:val="24"/>
          <w:lang w:eastAsia="ru-RU"/>
        </w:rPr>
      </w:pPr>
    </w:p>
    <w:p w:rsidR="00A730FA" w:rsidRDefault="00A730FA" w:rsidP="001A16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Arial Unicode MS" w:hAnsi="Times New Roman" w:cs="Times New Roman"/>
          <w:b/>
          <w:bCs/>
          <w:noProof/>
          <w:sz w:val="24"/>
          <w:szCs w:val="24"/>
          <w:lang w:eastAsia="ru-RU"/>
        </w:rPr>
      </w:pPr>
    </w:p>
    <w:p w:rsidR="00A730FA" w:rsidRDefault="00A730FA" w:rsidP="001A16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Arial Unicode MS" w:hAnsi="Times New Roman" w:cs="Times New Roman"/>
          <w:b/>
          <w:bCs/>
          <w:noProof/>
          <w:sz w:val="24"/>
          <w:szCs w:val="24"/>
          <w:lang w:eastAsia="ru-RU"/>
        </w:rPr>
      </w:pPr>
    </w:p>
    <w:p w:rsidR="00A730FA" w:rsidRDefault="00A730FA" w:rsidP="001A16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Arial Unicode MS" w:hAnsi="Times New Roman" w:cs="Times New Roman"/>
          <w:b/>
          <w:bCs/>
          <w:noProof/>
          <w:sz w:val="24"/>
          <w:szCs w:val="24"/>
          <w:lang w:eastAsia="ru-RU"/>
        </w:rPr>
      </w:pPr>
    </w:p>
    <w:p w:rsidR="00A730FA" w:rsidRDefault="00A730FA" w:rsidP="001A16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Arial Unicode MS" w:hAnsi="Times New Roman" w:cs="Times New Roman"/>
          <w:b/>
          <w:bCs/>
          <w:noProof/>
          <w:sz w:val="24"/>
          <w:szCs w:val="24"/>
          <w:lang w:eastAsia="ru-RU"/>
        </w:rPr>
      </w:pPr>
    </w:p>
    <w:p w:rsidR="001A1670" w:rsidRPr="001A1670" w:rsidRDefault="001A1670" w:rsidP="001A16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Arial Unicode MS" w:hAnsi="Times New Roman" w:cs="Times New Roman"/>
          <w:b/>
          <w:bCs/>
          <w:noProof/>
          <w:sz w:val="24"/>
          <w:szCs w:val="24"/>
          <w:lang w:eastAsia="ru-RU"/>
        </w:rPr>
      </w:pPr>
      <w:r w:rsidRPr="001A1670">
        <w:rPr>
          <w:rFonts w:ascii="Times New Roman" w:eastAsia="Arial Unicode MS" w:hAnsi="Times New Roman" w:cs="Times New Roman"/>
          <w:b/>
          <w:bCs/>
          <w:noProof/>
          <w:sz w:val="24"/>
          <w:szCs w:val="24"/>
          <w:lang w:eastAsia="ru-RU"/>
        </w:rPr>
        <w:t>Реквизиты сторон</w:t>
      </w:r>
    </w:p>
    <w:bookmarkEnd w:id="4"/>
    <w:p w:rsidR="001A1670" w:rsidRDefault="001A1670" w:rsidP="001A1670">
      <w:pPr>
        <w:widowControl w:val="0"/>
        <w:spacing w:after="0" w:line="240" w:lineRule="auto"/>
        <w:ind w:left="4321"/>
        <w:jc w:val="right"/>
        <w:rPr>
          <w:rFonts w:ascii="Times New Roman" w:eastAsia="Times New Roman" w:hAnsi="Times New Roman" w:cs="Times New Roman"/>
          <w:sz w:val="24"/>
          <w:szCs w:val="24"/>
          <w:lang w:eastAsia="ru-RU"/>
        </w:rPr>
      </w:pPr>
    </w:p>
    <w:p w:rsidR="00AF3520" w:rsidRDefault="00AF3520" w:rsidP="001A1670">
      <w:pPr>
        <w:widowControl w:val="0"/>
        <w:spacing w:after="0" w:line="240" w:lineRule="auto"/>
        <w:ind w:left="4321"/>
        <w:jc w:val="right"/>
        <w:rPr>
          <w:rFonts w:ascii="Times New Roman" w:eastAsia="Times New Roman" w:hAnsi="Times New Roman" w:cs="Times New Roman"/>
          <w:sz w:val="24"/>
          <w:szCs w:val="24"/>
          <w:lang w:eastAsia="ru-RU"/>
        </w:rPr>
      </w:pPr>
    </w:p>
    <w:p w:rsidR="00AF3520" w:rsidRPr="005D7EAB" w:rsidRDefault="00FD4AC2" w:rsidP="00AF3520">
      <w:pPr>
        <w:tabs>
          <w:tab w:val="left" w:pos="567"/>
        </w:tabs>
        <w:ind w:right="-55"/>
        <w:jc w:val="both"/>
        <w:rPr>
          <w:rFonts w:ascii="Times New Roman" w:hAnsi="Times New Roman" w:cs="Times New Roman"/>
          <w:b/>
          <w:bCs/>
          <w:sz w:val="24"/>
          <w:szCs w:val="24"/>
        </w:rPr>
      </w:pPr>
      <w:r w:rsidRPr="005D7EAB">
        <w:rPr>
          <w:rFonts w:ascii="Times New Roman" w:hAnsi="Times New Roman" w:cs="Times New Roman"/>
          <w:b/>
          <w:bCs/>
          <w:sz w:val="24"/>
          <w:szCs w:val="24"/>
        </w:rPr>
        <w:t>Собственник</w:t>
      </w:r>
      <w:r w:rsidR="00AF3520" w:rsidRPr="005D7EAB">
        <w:rPr>
          <w:rFonts w:ascii="Times New Roman" w:hAnsi="Times New Roman" w:cs="Times New Roman"/>
          <w:b/>
          <w:bCs/>
          <w:sz w:val="24"/>
          <w:szCs w:val="24"/>
        </w:rPr>
        <w:t>:</w:t>
      </w:r>
    </w:p>
    <w:p w:rsidR="00AF3520" w:rsidRPr="005D7EAB" w:rsidRDefault="00AF3520" w:rsidP="00AF3520">
      <w:pPr>
        <w:ind w:right="-55"/>
        <w:jc w:val="both"/>
        <w:rPr>
          <w:rFonts w:ascii="Times New Roman" w:hAnsi="Times New Roman" w:cs="Times New Roman"/>
          <w:bCs/>
          <w:sz w:val="24"/>
          <w:szCs w:val="24"/>
        </w:rPr>
      </w:pPr>
    </w:p>
    <w:p w:rsidR="00AF3520" w:rsidRPr="005D7EAB" w:rsidRDefault="00AF3520" w:rsidP="00AF3520">
      <w:pPr>
        <w:tabs>
          <w:tab w:val="left" w:pos="851"/>
        </w:tabs>
        <w:spacing w:line="480" w:lineRule="auto"/>
        <w:ind w:right="-55"/>
        <w:rPr>
          <w:rFonts w:ascii="Times New Roman" w:hAnsi="Times New Roman" w:cs="Times New Roman"/>
          <w:bCs/>
          <w:sz w:val="24"/>
          <w:szCs w:val="24"/>
        </w:rPr>
      </w:pPr>
      <w:r w:rsidRPr="005D7EAB">
        <w:rPr>
          <w:rFonts w:ascii="Times New Roman" w:hAnsi="Times New Roman" w:cs="Times New Roman"/>
          <w:bCs/>
          <w:sz w:val="24"/>
          <w:szCs w:val="24"/>
        </w:rPr>
        <w:t>1. ФИО __________________________________________________________________</w:t>
      </w:r>
      <w:r w:rsidR="005D7EAB">
        <w:rPr>
          <w:rFonts w:ascii="Times New Roman" w:hAnsi="Times New Roman" w:cs="Times New Roman"/>
          <w:bCs/>
          <w:sz w:val="24"/>
          <w:szCs w:val="24"/>
        </w:rPr>
        <w:t>__________</w:t>
      </w:r>
    </w:p>
    <w:p w:rsidR="00AF3520" w:rsidRPr="005D7EAB" w:rsidRDefault="00AF3520" w:rsidP="00AF3520">
      <w:pPr>
        <w:tabs>
          <w:tab w:val="left" w:pos="851"/>
        </w:tabs>
        <w:spacing w:line="480" w:lineRule="auto"/>
        <w:ind w:right="-55"/>
        <w:rPr>
          <w:rFonts w:ascii="Times New Roman" w:hAnsi="Times New Roman" w:cs="Times New Roman"/>
          <w:bCs/>
          <w:sz w:val="24"/>
          <w:szCs w:val="24"/>
        </w:rPr>
      </w:pPr>
      <w:r w:rsidRPr="005D7EAB">
        <w:rPr>
          <w:rFonts w:ascii="Times New Roman" w:hAnsi="Times New Roman" w:cs="Times New Roman"/>
          <w:bCs/>
          <w:sz w:val="24"/>
          <w:szCs w:val="24"/>
        </w:rPr>
        <w:t>Личная подпись ____________________________________________________________________</w:t>
      </w:r>
    </w:p>
    <w:p w:rsidR="00AF3520" w:rsidRPr="005D7EAB" w:rsidRDefault="00AF3520" w:rsidP="00AF3520">
      <w:pPr>
        <w:tabs>
          <w:tab w:val="left" w:pos="851"/>
        </w:tabs>
        <w:spacing w:line="480" w:lineRule="auto"/>
        <w:ind w:right="-55"/>
        <w:rPr>
          <w:rFonts w:ascii="Times New Roman" w:hAnsi="Times New Roman" w:cs="Times New Roman"/>
          <w:bCs/>
          <w:sz w:val="24"/>
          <w:szCs w:val="24"/>
        </w:rPr>
      </w:pPr>
      <w:r w:rsidRPr="005D7EAB">
        <w:rPr>
          <w:rFonts w:ascii="Times New Roman" w:hAnsi="Times New Roman" w:cs="Times New Roman"/>
          <w:bCs/>
          <w:sz w:val="24"/>
          <w:szCs w:val="24"/>
        </w:rPr>
        <w:t>2. ФИО __________________________________________________________________________</w:t>
      </w:r>
      <w:r w:rsidR="005D7EAB">
        <w:rPr>
          <w:rFonts w:ascii="Times New Roman" w:hAnsi="Times New Roman" w:cs="Times New Roman"/>
          <w:bCs/>
          <w:sz w:val="24"/>
          <w:szCs w:val="24"/>
        </w:rPr>
        <w:t>__</w:t>
      </w:r>
    </w:p>
    <w:p w:rsidR="00AF3520" w:rsidRPr="005D7EAB" w:rsidRDefault="00AF3520" w:rsidP="00AF3520">
      <w:pPr>
        <w:tabs>
          <w:tab w:val="left" w:pos="851"/>
        </w:tabs>
        <w:spacing w:line="480" w:lineRule="auto"/>
        <w:ind w:right="-55"/>
        <w:rPr>
          <w:rFonts w:ascii="Times New Roman" w:hAnsi="Times New Roman" w:cs="Times New Roman"/>
          <w:bCs/>
          <w:sz w:val="24"/>
          <w:szCs w:val="24"/>
        </w:rPr>
      </w:pPr>
      <w:r w:rsidRPr="005D7EAB">
        <w:rPr>
          <w:rFonts w:ascii="Times New Roman" w:hAnsi="Times New Roman" w:cs="Times New Roman"/>
          <w:bCs/>
          <w:sz w:val="24"/>
          <w:szCs w:val="24"/>
        </w:rPr>
        <w:t>Личная подпись __________________________________________________________</w:t>
      </w:r>
      <w:r w:rsidR="005D7EAB">
        <w:rPr>
          <w:rFonts w:ascii="Times New Roman" w:hAnsi="Times New Roman" w:cs="Times New Roman"/>
          <w:bCs/>
          <w:sz w:val="24"/>
          <w:szCs w:val="24"/>
        </w:rPr>
        <w:t>__________</w:t>
      </w:r>
    </w:p>
    <w:p w:rsidR="00AF3520" w:rsidRPr="005D7EAB" w:rsidRDefault="00AF3520" w:rsidP="00AF3520">
      <w:pPr>
        <w:tabs>
          <w:tab w:val="left" w:pos="567"/>
        </w:tabs>
        <w:ind w:right="-55"/>
        <w:jc w:val="both"/>
        <w:rPr>
          <w:rFonts w:ascii="Times New Roman" w:hAnsi="Times New Roman" w:cs="Times New Roman"/>
          <w:b/>
          <w:bCs/>
          <w:sz w:val="24"/>
          <w:szCs w:val="24"/>
        </w:rPr>
      </w:pPr>
      <w:r w:rsidRPr="005D7EAB">
        <w:rPr>
          <w:rFonts w:ascii="Times New Roman" w:hAnsi="Times New Roman" w:cs="Times New Roman"/>
          <w:b/>
          <w:bCs/>
          <w:sz w:val="24"/>
          <w:szCs w:val="24"/>
        </w:rPr>
        <w:t xml:space="preserve">Управляющая организация:   </w:t>
      </w:r>
    </w:p>
    <w:p w:rsidR="00AF3520" w:rsidRDefault="00AF3520" w:rsidP="00AF3520">
      <w:pPr>
        <w:tabs>
          <w:tab w:val="left" w:pos="567"/>
        </w:tabs>
        <w:ind w:right="-55"/>
        <w:jc w:val="both"/>
        <w:rPr>
          <w:rFonts w:ascii="Times New Roman" w:hAnsi="Times New Roman" w:cs="Times New Roman"/>
          <w:b/>
          <w:sz w:val="24"/>
          <w:szCs w:val="24"/>
        </w:rPr>
      </w:pPr>
      <w:r w:rsidRPr="005D7EAB">
        <w:rPr>
          <w:rFonts w:ascii="Times New Roman" w:hAnsi="Times New Roman" w:cs="Times New Roman"/>
          <w:b/>
          <w:sz w:val="24"/>
          <w:szCs w:val="24"/>
        </w:rPr>
        <w:t>Общество с ограниченной ответственностью «Управляющая компания «Орион»</w:t>
      </w:r>
    </w:p>
    <w:p w:rsidR="005D7EAB" w:rsidRPr="005D7EAB" w:rsidRDefault="005D7EAB" w:rsidP="00AF3520">
      <w:pPr>
        <w:tabs>
          <w:tab w:val="left" w:pos="567"/>
        </w:tabs>
        <w:ind w:right="-55"/>
        <w:jc w:val="both"/>
        <w:rPr>
          <w:rFonts w:ascii="Times New Roman" w:hAnsi="Times New Roman" w:cs="Times New Roman"/>
          <w:b/>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79"/>
      </w:tblGrid>
      <w:tr w:rsidR="00AF3520" w:rsidRPr="005D7EAB" w:rsidTr="00AF3520">
        <w:trPr>
          <w:trHeight w:val="212"/>
        </w:trPr>
        <w:tc>
          <w:tcPr>
            <w:tcW w:w="2518" w:type="dxa"/>
            <w:shd w:val="clear" w:color="auto" w:fill="auto"/>
          </w:tcPr>
          <w:p w:rsidR="00AF3520" w:rsidRPr="005D7EAB" w:rsidRDefault="00AF3520" w:rsidP="00D32376">
            <w:pPr>
              <w:pStyle w:val="afff"/>
              <w:ind w:left="142"/>
              <w:jc w:val="both"/>
            </w:pPr>
            <w:r w:rsidRPr="005D7EAB">
              <w:t>ИНН/КПП</w:t>
            </w:r>
          </w:p>
        </w:tc>
        <w:tc>
          <w:tcPr>
            <w:tcW w:w="6979" w:type="dxa"/>
            <w:shd w:val="clear" w:color="auto" w:fill="auto"/>
          </w:tcPr>
          <w:p w:rsidR="00AF3520" w:rsidRPr="005D7EAB" w:rsidRDefault="00AF3520" w:rsidP="00D32376">
            <w:pPr>
              <w:tabs>
                <w:tab w:val="left" w:pos="3544"/>
              </w:tabs>
              <w:ind w:right="-55"/>
              <w:jc w:val="both"/>
              <w:rPr>
                <w:rFonts w:ascii="Times New Roman" w:hAnsi="Times New Roman" w:cs="Times New Roman"/>
                <w:sz w:val="24"/>
                <w:szCs w:val="24"/>
              </w:rPr>
            </w:pPr>
            <w:r w:rsidRPr="005D7EAB">
              <w:rPr>
                <w:rFonts w:ascii="Times New Roman" w:hAnsi="Times New Roman" w:cs="Times New Roman"/>
                <w:sz w:val="24"/>
                <w:szCs w:val="24"/>
              </w:rPr>
              <w:t>7701983680/770101001</w:t>
            </w:r>
          </w:p>
        </w:tc>
      </w:tr>
      <w:tr w:rsidR="00AF3520" w:rsidRPr="005D7EAB" w:rsidTr="00D32376">
        <w:tc>
          <w:tcPr>
            <w:tcW w:w="2518" w:type="dxa"/>
            <w:shd w:val="clear" w:color="auto" w:fill="auto"/>
          </w:tcPr>
          <w:p w:rsidR="00AF3520" w:rsidRPr="005D7EAB" w:rsidRDefault="00AF3520" w:rsidP="00D32376">
            <w:pPr>
              <w:pStyle w:val="afff"/>
              <w:ind w:left="142"/>
              <w:jc w:val="both"/>
            </w:pPr>
            <w:r w:rsidRPr="005D7EAB">
              <w:t>ОГРН</w:t>
            </w:r>
          </w:p>
        </w:tc>
        <w:tc>
          <w:tcPr>
            <w:tcW w:w="6979" w:type="dxa"/>
            <w:shd w:val="clear" w:color="auto" w:fill="auto"/>
          </w:tcPr>
          <w:p w:rsidR="00AF3520" w:rsidRPr="005D7EAB" w:rsidRDefault="00AF3520" w:rsidP="00D32376">
            <w:pPr>
              <w:pStyle w:val="afff"/>
              <w:jc w:val="both"/>
            </w:pPr>
            <w:r w:rsidRPr="005D7EAB">
              <w:t>1127747280363</w:t>
            </w:r>
          </w:p>
        </w:tc>
      </w:tr>
      <w:tr w:rsidR="00AF3520" w:rsidRPr="005D7EAB" w:rsidTr="00D32376">
        <w:tc>
          <w:tcPr>
            <w:tcW w:w="2518" w:type="dxa"/>
            <w:shd w:val="clear" w:color="auto" w:fill="auto"/>
          </w:tcPr>
          <w:p w:rsidR="00AF3520" w:rsidRPr="005D7EAB" w:rsidRDefault="00AF3520" w:rsidP="00D32376">
            <w:pPr>
              <w:pStyle w:val="afff"/>
              <w:ind w:left="142"/>
              <w:jc w:val="both"/>
            </w:pPr>
            <w:r w:rsidRPr="005D7EAB">
              <w:t>Адрес:</w:t>
            </w:r>
          </w:p>
        </w:tc>
        <w:tc>
          <w:tcPr>
            <w:tcW w:w="6979" w:type="dxa"/>
            <w:shd w:val="clear" w:color="auto" w:fill="auto"/>
          </w:tcPr>
          <w:p w:rsidR="00AF3520" w:rsidRPr="005D7EAB" w:rsidRDefault="00AF3520" w:rsidP="00D32376">
            <w:pPr>
              <w:pStyle w:val="afff"/>
              <w:jc w:val="both"/>
            </w:pPr>
            <w:r w:rsidRPr="005D7EAB">
              <w:t>105062, г. Москва, ул. Покровка, д. 41, стр. 2, оф. 9</w:t>
            </w:r>
          </w:p>
        </w:tc>
      </w:tr>
      <w:tr w:rsidR="00AF3520" w:rsidRPr="005D7EAB" w:rsidTr="00AF3520">
        <w:trPr>
          <w:trHeight w:val="199"/>
        </w:trPr>
        <w:tc>
          <w:tcPr>
            <w:tcW w:w="2518" w:type="dxa"/>
            <w:shd w:val="clear" w:color="auto" w:fill="auto"/>
          </w:tcPr>
          <w:p w:rsidR="00AF3520" w:rsidRPr="005D7EAB" w:rsidRDefault="00AF3520" w:rsidP="00D32376">
            <w:pPr>
              <w:pStyle w:val="afff"/>
              <w:ind w:left="142"/>
              <w:jc w:val="both"/>
            </w:pPr>
            <w:r w:rsidRPr="005D7EAB">
              <w:t>Тел.</w:t>
            </w:r>
          </w:p>
        </w:tc>
        <w:tc>
          <w:tcPr>
            <w:tcW w:w="6979" w:type="dxa"/>
            <w:shd w:val="clear" w:color="auto" w:fill="auto"/>
          </w:tcPr>
          <w:p w:rsidR="00AF3520" w:rsidRPr="005D7EAB" w:rsidRDefault="00AF3520" w:rsidP="005D7EAB">
            <w:pPr>
              <w:tabs>
                <w:tab w:val="left" w:pos="3544"/>
              </w:tabs>
              <w:ind w:right="-55"/>
              <w:jc w:val="both"/>
              <w:rPr>
                <w:rFonts w:ascii="Times New Roman" w:hAnsi="Times New Roman" w:cs="Times New Roman"/>
                <w:sz w:val="24"/>
                <w:szCs w:val="24"/>
              </w:rPr>
            </w:pPr>
            <w:r w:rsidRPr="005D7EAB">
              <w:rPr>
                <w:rFonts w:ascii="Times New Roman" w:hAnsi="Times New Roman" w:cs="Times New Roman"/>
                <w:sz w:val="24"/>
                <w:szCs w:val="24"/>
              </w:rPr>
              <w:t xml:space="preserve">(495) </w:t>
            </w:r>
            <w:r w:rsidR="005D7EAB">
              <w:rPr>
                <w:rFonts w:ascii="Times New Roman" w:hAnsi="Times New Roman" w:cs="Times New Roman"/>
                <w:sz w:val="24"/>
                <w:szCs w:val="24"/>
              </w:rPr>
              <w:t>640-88-63</w:t>
            </w:r>
          </w:p>
        </w:tc>
      </w:tr>
      <w:tr w:rsidR="00AF3520" w:rsidRPr="005D7EAB" w:rsidTr="00D32376">
        <w:tc>
          <w:tcPr>
            <w:tcW w:w="2518" w:type="dxa"/>
            <w:shd w:val="clear" w:color="auto" w:fill="auto"/>
          </w:tcPr>
          <w:p w:rsidR="00AF3520" w:rsidRPr="005D7EAB" w:rsidRDefault="00AF3520" w:rsidP="00D32376">
            <w:pPr>
              <w:pStyle w:val="afff"/>
              <w:ind w:left="142"/>
              <w:jc w:val="both"/>
            </w:pPr>
            <w:r w:rsidRPr="005D7EAB">
              <w:t>Наименование банка:</w:t>
            </w:r>
          </w:p>
        </w:tc>
        <w:tc>
          <w:tcPr>
            <w:tcW w:w="6979" w:type="dxa"/>
            <w:shd w:val="clear" w:color="auto" w:fill="auto"/>
          </w:tcPr>
          <w:p w:rsidR="00AF3520" w:rsidRPr="005D7EAB" w:rsidRDefault="005D7EAB" w:rsidP="00D32376">
            <w:pPr>
              <w:tabs>
                <w:tab w:val="left" w:pos="3544"/>
              </w:tabs>
              <w:ind w:right="-55"/>
              <w:jc w:val="both"/>
              <w:rPr>
                <w:rFonts w:ascii="Times New Roman" w:hAnsi="Times New Roman" w:cs="Times New Roman"/>
                <w:sz w:val="24"/>
                <w:szCs w:val="24"/>
              </w:rPr>
            </w:pPr>
            <w:r>
              <w:rPr>
                <w:rFonts w:ascii="Times New Roman" w:hAnsi="Times New Roman" w:cs="Times New Roman"/>
                <w:sz w:val="24"/>
                <w:szCs w:val="24"/>
              </w:rPr>
              <w:t>ВТБ 24 (П</w:t>
            </w:r>
            <w:r w:rsidR="00AF3520" w:rsidRPr="005D7EAB">
              <w:rPr>
                <w:rFonts w:ascii="Times New Roman" w:hAnsi="Times New Roman" w:cs="Times New Roman"/>
                <w:sz w:val="24"/>
                <w:szCs w:val="24"/>
              </w:rPr>
              <w:t>АО) г. Москва</w:t>
            </w:r>
          </w:p>
        </w:tc>
      </w:tr>
      <w:tr w:rsidR="00AF3520" w:rsidRPr="005D7EAB" w:rsidTr="00D32376">
        <w:tc>
          <w:tcPr>
            <w:tcW w:w="2518" w:type="dxa"/>
            <w:shd w:val="clear" w:color="auto" w:fill="auto"/>
          </w:tcPr>
          <w:p w:rsidR="00AF3520" w:rsidRPr="005D7EAB" w:rsidRDefault="00AF3520" w:rsidP="00D32376">
            <w:pPr>
              <w:pStyle w:val="afff"/>
              <w:ind w:left="142"/>
              <w:jc w:val="both"/>
            </w:pPr>
            <w:r w:rsidRPr="005D7EAB">
              <w:t>р/с</w:t>
            </w:r>
          </w:p>
        </w:tc>
        <w:tc>
          <w:tcPr>
            <w:tcW w:w="6979" w:type="dxa"/>
            <w:shd w:val="clear" w:color="auto" w:fill="auto"/>
          </w:tcPr>
          <w:p w:rsidR="00AF3520" w:rsidRPr="005D7EAB" w:rsidRDefault="00AF3520" w:rsidP="00D32376">
            <w:pPr>
              <w:tabs>
                <w:tab w:val="left" w:pos="3544"/>
              </w:tabs>
              <w:ind w:right="-55"/>
              <w:jc w:val="both"/>
              <w:rPr>
                <w:rFonts w:ascii="Times New Roman" w:hAnsi="Times New Roman" w:cs="Times New Roman"/>
                <w:sz w:val="24"/>
                <w:szCs w:val="24"/>
              </w:rPr>
            </w:pPr>
            <w:r w:rsidRPr="005D7EAB">
              <w:rPr>
                <w:rFonts w:ascii="Times New Roman" w:hAnsi="Times New Roman" w:cs="Times New Roman"/>
                <w:sz w:val="24"/>
                <w:szCs w:val="24"/>
              </w:rPr>
              <w:t>40702810400000019044</w:t>
            </w:r>
          </w:p>
        </w:tc>
      </w:tr>
      <w:tr w:rsidR="00AF3520" w:rsidRPr="005D7EAB" w:rsidTr="00D32376">
        <w:tc>
          <w:tcPr>
            <w:tcW w:w="2518" w:type="dxa"/>
            <w:shd w:val="clear" w:color="auto" w:fill="auto"/>
          </w:tcPr>
          <w:p w:rsidR="00AF3520" w:rsidRPr="005D7EAB" w:rsidRDefault="00AF3520" w:rsidP="00D32376">
            <w:pPr>
              <w:pStyle w:val="afff"/>
              <w:ind w:left="142"/>
              <w:jc w:val="both"/>
            </w:pPr>
            <w:r w:rsidRPr="005D7EAB">
              <w:t>к/с</w:t>
            </w:r>
          </w:p>
        </w:tc>
        <w:tc>
          <w:tcPr>
            <w:tcW w:w="6979" w:type="dxa"/>
            <w:shd w:val="clear" w:color="auto" w:fill="auto"/>
          </w:tcPr>
          <w:p w:rsidR="00AF3520" w:rsidRPr="005D7EAB" w:rsidRDefault="00AF3520" w:rsidP="00D32376">
            <w:pPr>
              <w:tabs>
                <w:tab w:val="left" w:pos="3544"/>
              </w:tabs>
              <w:ind w:right="-55"/>
              <w:jc w:val="both"/>
              <w:rPr>
                <w:rFonts w:ascii="Times New Roman" w:hAnsi="Times New Roman" w:cs="Times New Roman"/>
                <w:sz w:val="24"/>
                <w:szCs w:val="24"/>
              </w:rPr>
            </w:pPr>
            <w:r w:rsidRPr="005D7EAB">
              <w:rPr>
                <w:rFonts w:ascii="Times New Roman" w:hAnsi="Times New Roman" w:cs="Times New Roman"/>
                <w:sz w:val="24"/>
                <w:szCs w:val="24"/>
              </w:rPr>
              <w:t>30101810100000000716</w:t>
            </w:r>
          </w:p>
        </w:tc>
      </w:tr>
      <w:tr w:rsidR="00AF3520" w:rsidRPr="005D7EAB" w:rsidTr="00D32376">
        <w:tc>
          <w:tcPr>
            <w:tcW w:w="2518" w:type="dxa"/>
            <w:shd w:val="clear" w:color="auto" w:fill="auto"/>
          </w:tcPr>
          <w:p w:rsidR="00AF3520" w:rsidRPr="005D7EAB" w:rsidRDefault="00AF3520" w:rsidP="00D32376">
            <w:pPr>
              <w:pStyle w:val="afff"/>
              <w:widowControl w:val="0"/>
              <w:autoSpaceDE w:val="0"/>
              <w:autoSpaceDN w:val="0"/>
              <w:adjustRightInd w:val="0"/>
              <w:ind w:left="142"/>
              <w:jc w:val="both"/>
            </w:pPr>
            <w:r w:rsidRPr="005D7EAB">
              <w:t>БИК</w:t>
            </w:r>
          </w:p>
        </w:tc>
        <w:tc>
          <w:tcPr>
            <w:tcW w:w="6979" w:type="dxa"/>
            <w:shd w:val="clear" w:color="auto" w:fill="auto"/>
          </w:tcPr>
          <w:p w:rsidR="00AF3520" w:rsidRPr="005D7EAB" w:rsidRDefault="00AF3520" w:rsidP="00D32376">
            <w:pPr>
              <w:tabs>
                <w:tab w:val="left" w:pos="3544"/>
              </w:tabs>
              <w:ind w:right="-55"/>
              <w:jc w:val="both"/>
              <w:rPr>
                <w:rFonts w:ascii="Times New Roman" w:hAnsi="Times New Roman" w:cs="Times New Roman"/>
                <w:sz w:val="24"/>
                <w:szCs w:val="24"/>
              </w:rPr>
            </w:pPr>
            <w:r w:rsidRPr="005D7EAB">
              <w:rPr>
                <w:rFonts w:ascii="Times New Roman" w:hAnsi="Times New Roman" w:cs="Times New Roman"/>
                <w:sz w:val="24"/>
                <w:szCs w:val="24"/>
              </w:rPr>
              <w:t>044525716</w:t>
            </w:r>
          </w:p>
        </w:tc>
      </w:tr>
      <w:tr w:rsidR="00AF3520" w:rsidRPr="005D7EAB" w:rsidTr="00D32376">
        <w:tc>
          <w:tcPr>
            <w:tcW w:w="2518" w:type="dxa"/>
            <w:shd w:val="clear" w:color="auto" w:fill="auto"/>
          </w:tcPr>
          <w:p w:rsidR="00AF3520" w:rsidRPr="005D7EAB" w:rsidRDefault="00AF3520" w:rsidP="00D32376">
            <w:pPr>
              <w:pStyle w:val="afff"/>
              <w:widowControl w:val="0"/>
              <w:autoSpaceDE w:val="0"/>
              <w:autoSpaceDN w:val="0"/>
              <w:adjustRightInd w:val="0"/>
              <w:ind w:left="142"/>
              <w:jc w:val="both"/>
            </w:pPr>
            <w:r w:rsidRPr="005D7EAB">
              <w:t>ОКАТО</w:t>
            </w:r>
          </w:p>
        </w:tc>
        <w:tc>
          <w:tcPr>
            <w:tcW w:w="6979" w:type="dxa"/>
            <w:shd w:val="clear" w:color="auto" w:fill="auto"/>
          </w:tcPr>
          <w:p w:rsidR="00AF3520" w:rsidRPr="005D7EAB" w:rsidRDefault="00AF3520" w:rsidP="00D32376">
            <w:pPr>
              <w:tabs>
                <w:tab w:val="left" w:pos="3544"/>
              </w:tabs>
              <w:ind w:right="-55"/>
              <w:jc w:val="both"/>
              <w:rPr>
                <w:rFonts w:ascii="Times New Roman" w:hAnsi="Times New Roman" w:cs="Times New Roman"/>
                <w:sz w:val="24"/>
                <w:szCs w:val="24"/>
              </w:rPr>
            </w:pPr>
          </w:p>
        </w:tc>
      </w:tr>
    </w:tbl>
    <w:p w:rsidR="00AF3520" w:rsidRPr="005D7EAB" w:rsidRDefault="00AF3520" w:rsidP="00AF3520">
      <w:pPr>
        <w:tabs>
          <w:tab w:val="left" w:pos="3544"/>
        </w:tabs>
        <w:ind w:right="-55"/>
        <w:jc w:val="both"/>
        <w:rPr>
          <w:rFonts w:ascii="Times New Roman" w:hAnsi="Times New Roman" w:cs="Times New Roman"/>
          <w:b/>
          <w:sz w:val="24"/>
          <w:szCs w:val="24"/>
        </w:rPr>
      </w:pPr>
    </w:p>
    <w:p w:rsidR="00AF3520" w:rsidRPr="005D7EAB" w:rsidRDefault="00AF3520" w:rsidP="00AF3520">
      <w:pPr>
        <w:tabs>
          <w:tab w:val="left" w:pos="3544"/>
        </w:tabs>
        <w:ind w:left="3828" w:right="-55"/>
        <w:jc w:val="both"/>
        <w:rPr>
          <w:rFonts w:ascii="Times New Roman" w:hAnsi="Times New Roman" w:cs="Times New Roman"/>
          <w:b/>
          <w:sz w:val="24"/>
          <w:szCs w:val="24"/>
        </w:rPr>
      </w:pPr>
    </w:p>
    <w:p w:rsidR="00AF3520" w:rsidRPr="005D7EAB" w:rsidRDefault="00AF3520" w:rsidP="00AF3520">
      <w:pPr>
        <w:shd w:val="clear" w:color="auto" w:fill="FFFFFF"/>
        <w:ind w:right="-55"/>
        <w:jc w:val="right"/>
        <w:outlineLvl w:val="0"/>
        <w:rPr>
          <w:rFonts w:ascii="Times New Roman" w:hAnsi="Times New Roman" w:cs="Times New Roman"/>
          <w:b/>
          <w:bCs/>
          <w:iCs/>
          <w:sz w:val="24"/>
          <w:szCs w:val="24"/>
        </w:rPr>
      </w:pPr>
    </w:p>
    <w:p w:rsidR="00AF3520" w:rsidRPr="005D7EAB" w:rsidRDefault="00AF3520" w:rsidP="006A033A">
      <w:pPr>
        <w:pStyle w:val="afff"/>
        <w:tabs>
          <w:tab w:val="left" w:pos="2694"/>
          <w:tab w:val="left" w:pos="7655"/>
        </w:tabs>
        <w:jc w:val="both"/>
        <w:sectPr w:rsidR="00AF3520" w:rsidRPr="005D7EAB" w:rsidSect="00A730FA">
          <w:footerReference w:type="first" r:id="rId67"/>
          <w:pgSz w:w="11906" w:h="16838" w:code="9"/>
          <w:pgMar w:top="238" w:right="340" w:bottom="244" w:left="1134" w:header="454" w:footer="454" w:gutter="0"/>
          <w:cols w:space="708"/>
          <w:titlePg/>
          <w:docGrid w:linePitch="360"/>
        </w:sectPr>
      </w:pPr>
      <w:r w:rsidRPr="005D7EAB">
        <w:rPr>
          <w:b/>
        </w:rPr>
        <w:t>ООО «УК «</w:t>
      </w:r>
      <w:proofErr w:type="gramStart"/>
      <w:r w:rsidRPr="005D7EAB">
        <w:rPr>
          <w:b/>
        </w:rPr>
        <w:t>Орион»</w:t>
      </w:r>
      <w:r w:rsidR="005D7EAB">
        <w:rPr>
          <w:b/>
        </w:rPr>
        <w:t xml:space="preserve">   </w:t>
      </w:r>
      <w:proofErr w:type="gramEnd"/>
      <w:r w:rsidR="005D7EAB">
        <w:rPr>
          <w:b/>
        </w:rPr>
        <w:t xml:space="preserve"> ______</w:t>
      </w:r>
      <w:r w:rsidRPr="005D7EAB">
        <w:rPr>
          <w:b/>
        </w:rPr>
        <w:t xml:space="preserve">__________________ </w:t>
      </w:r>
      <w:r w:rsidR="005D7EAB">
        <w:rPr>
          <w:b/>
        </w:rPr>
        <w:t xml:space="preserve"> </w:t>
      </w:r>
      <w:r w:rsidR="006A033A">
        <w:rPr>
          <w:b/>
        </w:rPr>
        <w:t>Науменков Евгений Николаевич</w:t>
      </w:r>
    </w:p>
    <w:p w:rsidR="001A1670" w:rsidRPr="001A1670" w:rsidRDefault="001A1670" w:rsidP="001A1670">
      <w:pPr>
        <w:widowControl w:val="0"/>
        <w:shd w:val="clear" w:color="auto" w:fill="FFFFFF"/>
        <w:spacing w:after="0" w:line="240" w:lineRule="auto"/>
        <w:ind w:left="4321"/>
        <w:jc w:val="right"/>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lastRenderedPageBreak/>
        <w:t xml:space="preserve">Приложение </w:t>
      </w:r>
      <w:r w:rsidR="005D7EAB">
        <w:rPr>
          <w:rFonts w:ascii="Times New Roman" w:eastAsia="Times New Roman" w:hAnsi="Times New Roman" w:cs="Times New Roman"/>
          <w:sz w:val="20"/>
          <w:szCs w:val="20"/>
          <w:lang w:eastAsia="ru-RU"/>
        </w:rPr>
        <w:t xml:space="preserve">№ </w:t>
      </w:r>
      <w:r w:rsidRPr="001A1670">
        <w:rPr>
          <w:rFonts w:ascii="Times New Roman" w:eastAsia="Times New Roman" w:hAnsi="Times New Roman" w:cs="Times New Roman"/>
          <w:sz w:val="20"/>
          <w:szCs w:val="20"/>
          <w:lang w:eastAsia="ru-RU"/>
        </w:rPr>
        <w:t>1</w:t>
      </w:r>
    </w:p>
    <w:p w:rsidR="001A1670" w:rsidRPr="001A1670" w:rsidRDefault="005D7EAB" w:rsidP="001A1670">
      <w:pPr>
        <w:widowControl w:val="0"/>
        <w:shd w:val="clear" w:color="auto" w:fill="FFFFFF"/>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Д</w:t>
      </w:r>
      <w:r w:rsidR="001A1670" w:rsidRPr="001A1670">
        <w:rPr>
          <w:rFonts w:ascii="Times New Roman" w:eastAsia="Times New Roman" w:hAnsi="Times New Roman" w:cs="Times New Roman"/>
          <w:sz w:val="20"/>
          <w:szCs w:val="20"/>
          <w:lang w:eastAsia="ru-RU"/>
        </w:rPr>
        <w:t>оговору управления</w:t>
      </w:r>
    </w:p>
    <w:p w:rsidR="001A1670" w:rsidRPr="001A1670" w:rsidRDefault="005D7EAB" w:rsidP="001A1670">
      <w:pPr>
        <w:widowControl w:val="0"/>
        <w:shd w:val="clear" w:color="auto" w:fill="FFFFFF"/>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w:t>
      </w:r>
      <w:r w:rsidR="001A1670" w:rsidRPr="001A1670">
        <w:rPr>
          <w:rFonts w:ascii="Times New Roman" w:eastAsia="Times New Roman" w:hAnsi="Times New Roman" w:cs="Times New Roman"/>
          <w:sz w:val="20"/>
          <w:szCs w:val="20"/>
          <w:lang w:eastAsia="ru-RU"/>
        </w:rPr>
        <w:t>ногоквартирным домом</w:t>
      </w:r>
      <w:r>
        <w:rPr>
          <w:rFonts w:ascii="Times New Roman" w:eastAsia="Times New Roman" w:hAnsi="Times New Roman" w:cs="Times New Roman"/>
          <w:sz w:val="20"/>
          <w:szCs w:val="20"/>
          <w:lang w:eastAsia="ru-RU"/>
        </w:rPr>
        <w:t xml:space="preserve"> № ______/26/1</w:t>
      </w:r>
      <w:r w:rsidR="006A033A">
        <w:rPr>
          <w:rFonts w:ascii="Times New Roman" w:eastAsia="Times New Roman" w:hAnsi="Times New Roman" w:cs="Times New Roman"/>
          <w:sz w:val="20"/>
          <w:szCs w:val="20"/>
          <w:lang w:eastAsia="ru-RU"/>
        </w:rPr>
        <w:t>__</w:t>
      </w:r>
      <w:r>
        <w:rPr>
          <w:rFonts w:ascii="Times New Roman" w:eastAsia="Times New Roman" w:hAnsi="Times New Roman" w:cs="Times New Roman"/>
          <w:sz w:val="20"/>
          <w:szCs w:val="20"/>
          <w:lang w:eastAsia="ru-RU"/>
        </w:rPr>
        <w:t>-УКО</w:t>
      </w:r>
    </w:p>
    <w:p w:rsidR="001A1670" w:rsidRPr="001A1670" w:rsidRDefault="001A1670" w:rsidP="001A1670">
      <w:pPr>
        <w:widowControl w:val="0"/>
        <w:spacing w:after="0" w:line="240" w:lineRule="auto"/>
        <w:ind w:left="567" w:right="567"/>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Состав</w:t>
      </w:r>
    </w:p>
    <w:p w:rsidR="001A1670" w:rsidRPr="001A1670" w:rsidRDefault="001A1670" w:rsidP="001A1670">
      <w:pPr>
        <w:widowControl w:val="0"/>
        <w:spacing w:after="0" w:line="240" w:lineRule="auto"/>
        <w:ind w:left="567" w:right="567"/>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 xml:space="preserve">и состояние общего имущества в </w:t>
      </w:r>
      <w:r w:rsidR="005D7EAB" w:rsidRPr="001A1670">
        <w:rPr>
          <w:rFonts w:ascii="Times New Roman" w:eastAsia="Times New Roman" w:hAnsi="Times New Roman" w:cs="Times New Roman"/>
          <w:b/>
          <w:sz w:val="24"/>
          <w:szCs w:val="24"/>
          <w:lang w:eastAsia="ru-RU"/>
        </w:rPr>
        <w:t>Многоквартирном доме</w:t>
      </w:r>
      <w:r w:rsidRPr="001A1670">
        <w:rPr>
          <w:rFonts w:ascii="Times New Roman" w:eastAsia="Times New Roman" w:hAnsi="Times New Roman" w:cs="Times New Roman"/>
          <w:b/>
          <w:sz w:val="24"/>
          <w:szCs w:val="24"/>
          <w:lang w:eastAsia="ru-RU"/>
        </w:rPr>
        <w:t xml:space="preserve"> по адресу:</w:t>
      </w:r>
    </w:p>
    <w:p w:rsidR="001A1670" w:rsidRDefault="00D74EB9" w:rsidP="001A1670">
      <w:pPr>
        <w:widowControl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4"/>
          <w:szCs w:val="24"/>
          <w:lang w:eastAsia="ru-RU"/>
        </w:rPr>
        <w:t xml:space="preserve">                                                    г. Москва, Мичуринский пр-кт, д.</w:t>
      </w:r>
      <w:r w:rsidR="005D7EAB">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26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544"/>
        <w:gridCol w:w="4536"/>
      </w:tblGrid>
      <w:tr w:rsidR="00334FEB" w:rsidRPr="005D7EAB" w:rsidTr="00D32376">
        <w:tc>
          <w:tcPr>
            <w:tcW w:w="2127" w:type="dxa"/>
            <w:vAlign w:val="center"/>
          </w:tcPr>
          <w:p w:rsidR="00334FEB" w:rsidRPr="005D7EAB" w:rsidRDefault="00334FEB" w:rsidP="005D7EA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Наименование элемента общего имущества</w:t>
            </w:r>
          </w:p>
        </w:tc>
        <w:tc>
          <w:tcPr>
            <w:tcW w:w="3544" w:type="dxa"/>
            <w:vAlign w:val="center"/>
          </w:tcPr>
          <w:p w:rsidR="00334FEB" w:rsidRPr="005D7EAB" w:rsidRDefault="00334FEB" w:rsidP="005D7EA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Параметры</w:t>
            </w:r>
          </w:p>
        </w:tc>
        <w:tc>
          <w:tcPr>
            <w:tcW w:w="4536" w:type="dxa"/>
            <w:vAlign w:val="center"/>
          </w:tcPr>
          <w:p w:rsidR="00334FEB" w:rsidRPr="005D7EAB" w:rsidRDefault="00334FEB" w:rsidP="005D7EA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Характеристика</w:t>
            </w:r>
          </w:p>
        </w:tc>
      </w:tr>
      <w:tr w:rsidR="00334FEB" w:rsidRPr="005D7EAB" w:rsidTr="00D32376">
        <w:tc>
          <w:tcPr>
            <w:tcW w:w="10207" w:type="dxa"/>
            <w:gridSpan w:val="3"/>
          </w:tcPr>
          <w:p w:rsidR="00334FEB" w:rsidRPr="005D7EAB" w:rsidRDefault="00334FEB" w:rsidP="00334FE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I. Помещения общего пользования</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Помещения общего пользования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_1042____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пола – 21653,0____ кв.м</w:t>
            </w:r>
          </w:p>
          <w:p w:rsidR="00334FEB" w:rsidRPr="005D7EAB" w:rsidRDefault="00334FEB" w:rsidP="005D7EA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пола – бетон,</w:t>
            </w:r>
            <w:r w:rsidR="005D7EAB">
              <w:rPr>
                <w:rFonts w:ascii="Times New Roman" w:eastAsia="Times New Roman" w:hAnsi="Times New Roman" w:cs="Times New Roman"/>
                <w:sz w:val="18"/>
                <w:szCs w:val="18"/>
                <w:lang w:eastAsia="ru-RU"/>
              </w:rPr>
              <w:t xml:space="preserve"> </w:t>
            </w:r>
            <w:r w:rsidRPr="005D7EAB">
              <w:rPr>
                <w:rFonts w:ascii="Times New Roman" w:eastAsia="Times New Roman" w:hAnsi="Times New Roman" w:cs="Times New Roman"/>
                <w:sz w:val="18"/>
                <w:szCs w:val="18"/>
                <w:lang w:eastAsia="ru-RU"/>
              </w:rPr>
              <w:t>плитка,</w:t>
            </w:r>
            <w:r w:rsidR="005D7EAB">
              <w:rPr>
                <w:rFonts w:ascii="Times New Roman" w:eastAsia="Times New Roman" w:hAnsi="Times New Roman" w:cs="Times New Roman"/>
                <w:sz w:val="18"/>
                <w:szCs w:val="18"/>
                <w:lang w:eastAsia="ru-RU"/>
              </w:rPr>
              <w:t xml:space="preserve"> </w:t>
            </w:r>
            <w:r w:rsidR="005D7EAB" w:rsidRPr="005D7EAB">
              <w:rPr>
                <w:rFonts w:ascii="Times New Roman" w:eastAsia="Times New Roman" w:hAnsi="Times New Roman" w:cs="Times New Roman"/>
                <w:sz w:val="18"/>
                <w:szCs w:val="18"/>
                <w:lang w:eastAsia="ru-RU"/>
              </w:rPr>
              <w:t>линолеум</w:t>
            </w:r>
            <w:r w:rsidR="005D7EAB">
              <w:rPr>
                <w:rFonts w:ascii="Times New Roman" w:eastAsia="Times New Roman" w:hAnsi="Times New Roman" w:cs="Times New Roman"/>
                <w:sz w:val="18"/>
                <w:szCs w:val="18"/>
                <w:lang w:eastAsia="ru-RU"/>
              </w:rPr>
              <w:t xml:space="preserve"> </w:t>
            </w:r>
            <w:r w:rsidRPr="005D7EAB">
              <w:rPr>
                <w:rFonts w:ascii="Times New Roman" w:eastAsia="Times New Roman" w:hAnsi="Times New Roman" w:cs="Times New Roman"/>
                <w:sz w:val="18"/>
                <w:szCs w:val="18"/>
                <w:lang w:eastAsia="ru-RU"/>
              </w:rPr>
              <w:t>__________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помещений требующих текущего ремонта - _00_____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 том числе: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пола - _00___ шт. (площадь </w:t>
            </w:r>
            <w:r w:rsidR="005D7EAB" w:rsidRPr="005D7EAB">
              <w:rPr>
                <w:rFonts w:ascii="Times New Roman" w:eastAsia="Times New Roman" w:hAnsi="Times New Roman" w:cs="Times New Roman"/>
                <w:sz w:val="18"/>
                <w:szCs w:val="18"/>
                <w:lang w:eastAsia="ru-RU"/>
              </w:rPr>
              <w:t>пола,</w:t>
            </w:r>
            <w:r w:rsidRPr="005D7EAB">
              <w:rPr>
                <w:rFonts w:ascii="Times New Roman" w:eastAsia="Times New Roman" w:hAnsi="Times New Roman" w:cs="Times New Roman"/>
                <w:sz w:val="18"/>
                <w:szCs w:val="18"/>
                <w:lang w:eastAsia="ru-RU"/>
              </w:rPr>
              <w:t xml:space="preserve"> требующая ремонта – _____</w:t>
            </w:r>
            <w:r w:rsidR="005D7EAB" w:rsidRPr="005D7EAB">
              <w:rPr>
                <w:rFonts w:ascii="Times New Roman" w:eastAsia="Times New Roman" w:hAnsi="Times New Roman" w:cs="Times New Roman"/>
                <w:sz w:val="18"/>
                <w:szCs w:val="18"/>
                <w:lang w:eastAsia="ru-RU"/>
              </w:rPr>
              <w:t>кв.м)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Межквартирные лестничные площадки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150_____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пола – _3132,0___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пола –бетон,</w:t>
            </w:r>
            <w:r w:rsidR="005D7EAB">
              <w:rPr>
                <w:rFonts w:ascii="Times New Roman" w:eastAsia="Times New Roman" w:hAnsi="Times New Roman" w:cs="Times New Roman"/>
                <w:sz w:val="18"/>
                <w:szCs w:val="18"/>
                <w:lang w:eastAsia="ru-RU"/>
              </w:rPr>
              <w:t xml:space="preserve"> </w:t>
            </w:r>
            <w:r w:rsidRPr="005D7EAB">
              <w:rPr>
                <w:rFonts w:ascii="Times New Roman" w:eastAsia="Times New Roman" w:hAnsi="Times New Roman" w:cs="Times New Roman"/>
                <w:sz w:val="18"/>
                <w:szCs w:val="18"/>
                <w:lang w:eastAsia="ru-RU"/>
              </w:rPr>
              <w:t>плитка __________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лестничных площадок требующих текущего ремонта -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в том числе пола - ____ шт. (площадь </w:t>
            </w:r>
            <w:r w:rsidR="005D7EAB" w:rsidRPr="005D7EAB">
              <w:rPr>
                <w:rFonts w:ascii="Times New Roman" w:eastAsia="Times New Roman" w:hAnsi="Times New Roman" w:cs="Times New Roman"/>
                <w:sz w:val="18"/>
                <w:szCs w:val="18"/>
                <w:lang w:eastAsia="ru-RU"/>
              </w:rPr>
              <w:t>пола,</w:t>
            </w:r>
            <w:r w:rsidRPr="005D7EAB">
              <w:rPr>
                <w:rFonts w:ascii="Times New Roman" w:eastAsia="Times New Roman" w:hAnsi="Times New Roman" w:cs="Times New Roman"/>
                <w:sz w:val="18"/>
                <w:szCs w:val="18"/>
                <w:lang w:eastAsia="ru-RU"/>
              </w:rPr>
              <w:t xml:space="preserve"> требующая ремонта – _____</w:t>
            </w:r>
            <w:r w:rsidR="005D7EAB" w:rsidRPr="005D7EAB">
              <w:rPr>
                <w:rFonts w:ascii="Times New Roman" w:eastAsia="Times New Roman" w:hAnsi="Times New Roman" w:cs="Times New Roman"/>
                <w:sz w:val="18"/>
                <w:szCs w:val="18"/>
                <w:lang w:eastAsia="ru-RU"/>
              </w:rPr>
              <w:t>кв.м)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Лестницы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лестничных маршей – 389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лестничных маршей - _монолит железобетон 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ограждения – окрашенный метал_____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Материал балясин - </w:t>
            </w:r>
            <w:proofErr w:type="spellStart"/>
            <w:r w:rsidRPr="005D7EAB">
              <w:rPr>
                <w:rFonts w:ascii="Times New Roman" w:eastAsia="Times New Roman" w:hAnsi="Times New Roman" w:cs="Times New Roman"/>
                <w:sz w:val="18"/>
                <w:szCs w:val="18"/>
                <w:lang w:eastAsia="ru-RU"/>
              </w:rPr>
              <w:t>полиуритан</w:t>
            </w:r>
            <w:proofErr w:type="spellEnd"/>
            <w:r w:rsidRPr="005D7EAB">
              <w:rPr>
                <w:rFonts w:ascii="Times New Roman" w:eastAsia="Times New Roman" w:hAnsi="Times New Roman" w:cs="Times New Roman"/>
                <w:sz w:val="18"/>
                <w:szCs w:val="18"/>
                <w:lang w:eastAsia="ru-RU"/>
              </w:rPr>
              <w:t>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 3602кв.м</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лестниц, требующих ремонта - 00_____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 том числе: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лестничных маршей - _00____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ограждений - _00____шт.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балясин –0 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Лифтовые и иные шахты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лифтовых шахт -23шт.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5D7EAB" w:rsidRPr="005D7EAB">
              <w:rPr>
                <w:rFonts w:ascii="Times New Roman" w:eastAsia="Times New Roman" w:hAnsi="Times New Roman" w:cs="Times New Roman"/>
                <w:sz w:val="18"/>
                <w:szCs w:val="18"/>
                <w:lang w:eastAsia="ru-RU"/>
              </w:rPr>
              <w:t>лифтовых шахт,</w:t>
            </w:r>
            <w:r w:rsidRPr="005D7EAB">
              <w:rPr>
                <w:rFonts w:ascii="Times New Roman" w:eastAsia="Times New Roman" w:hAnsi="Times New Roman" w:cs="Times New Roman"/>
                <w:sz w:val="18"/>
                <w:szCs w:val="18"/>
                <w:lang w:eastAsia="ru-RU"/>
              </w:rPr>
              <w:t xml:space="preserve"> требующих ремонта - ____ </w:t>
            </w:r>
            <w:r w:rsidR="005D7EAB" w:rsidRPr="005D7EAB">
              <w:rPr>
                <w:rFonts w:ascii="Times New Roman" w:eastAsia="Times New Roman" w:hAnsi="Times New Roman" w:cs="Times New Roman"/>
                <w:sz w:val="18"/>
                <w:szCs w:val="18"/>
                <w:lang w:eastAsia="ru-RU"/>
              </w:rPr>
              <w:t>шт.</w:t>
            </w:r>
            <w:r w:rsidRPr="005D7EAB">
              <w:rPr>
                <w:rFonts w:ascii="Times New Roman" w:eastAsia="Times New Roman" w:hAnsi="Times New Roman" w:cs="Times New Roman"/>
                <w:sz w:val="18"/>
                <w:szCs w:val="18"/>
                <w:lang w:eastAsia="ru-RU"/>
              </w:rPr>
              <w:t xml:space="preserve"> </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Коридоры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пола – ____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пола - __________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коридоров, требующих ремонта - 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в том числе пола - ____ шт. (площадь </w:t>
            </w:r>
            <w:r w:rsidR="005D7EAB" w:rsidRPr="005D7EAB">
              <w:rPr>
                <w:rFonts w:ascii="Times New Roman" w:eastAsia="Times New Roman" w:hAnsi="Times New Roman" w:cs="Times New Roman"/>
                <w:sz w:val="18"/>
                <w:szCs w:val="18"/>
                <w:lang w:eastAsia="ru-RU"/>
              </w:rPr>
              <w:t>пола,</w:t>
            </w:r>
            <w:r w:rsidRPr="005D7EAB">
              <w:rPr>
                <w:rFonts w:ascii="Times New Roman" w:eastAsia="Times New Roman" w:hAnsi="Times New Roman" w:cs="Times New Roman"/>
                <w:sz w:val="18"/>
                <w:szCs w:val="18"/>
                <w:lang w:eastAsia="ru-RU"/>
              </w:rPr>
              <w:t xml:space="preserve"> требующая ремонта – ____</w:t>
            </w:r>
            <w:r w:rsidR="005D7EAB" w:rsidRPr="005D7EAB">
              <w:rPr>
                <w:rFonts w:ascii="Times New Roman" w:eastAsia="Times New Roman" w:hAnsi="Times New Roman" w:cs="Times New Roman"/>
                <w:sz w:val="18"/>
                <w:szCs w:val="18"/>
                <w:lang w:eastAsia="ru-RU"/>
              </w:rPr>
              <w:t>кв.м)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Технические этажи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_7____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пола – 5294,4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пола - _бетон_________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Санитарное состояние - _________ (указать удовлетворительное или неудовлетворительное)</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Технические подвалы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_2____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пола – ____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Перечень </w:t>
            </w:r>
            <w:r w:rsidR="005D7EAB" w:rsidRPr="005D7EAB">
              <w:rPr>
                <w:rFonts w:ascii="Times New Roman" w:eastAsia="Times New Roman" w:hAnsi="Times New Roman" w:cs="Times New Roman"/>
                <w:sz w:val="18"/>
                <w:szCs w:val="18"/>
                <w:lang w:eastAsia="ru-RU"/>
              </w:rPr>
              <w:t>инженерных коммуникаций,</w:t>
            </w:r>
            <w:r w:rsidRPr="005D7EAB">
              <w:rPr>
                <w:rFonts w:ascii="Times New Roman" w:eastAsia="Times New Roman" w:hAnsi="Times New Roman" w:cs="Times New Roman"/>
                <w:sz w:val="18"/>
                <w:szCs w:val="18"/>
                <w:lang w:eastAsia="ru-RU"/>
              </w:rPr>
              <w:t xml:space="preserve"> проходящих через подвал:</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1.отопление;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2.горячее холодное водоснабжение;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3. </w:t>
            </w:r>
            <w:proofErr w:type="spellStart"/>
            <w:r w:rsidRPr="005D7EAB">
              <w:rPr>
                <w:rFonts w:ascii="Times New Roman" w:eastAsia="Times New Roman" w:hAnsi="Times New Roman" w:cs="Times New Roman"/>
                <w:sz w:val="18"/>
                <w:szCs w:val="18"/>
                <w:lang w:eastAsia="ru-RU"/>
              </w:rPr>
              <w:t>электрокабели</w:t>
            </w:r>
            <w:proofErr w:type="spellEnd"/>
            <w:r w:rsidRPr="005D7EAB">
              <w:rPr>
                <w:rFonts w:ascii="Times New Roman" w:eastAsia="Times New Roman" w:hAnsi="Times New Roman" w:cs="Times New Roman"/>
                <w:sz w:val="18"/>
                <w:szCs w:val="18"/>
                <w:lang w:eastAsia="ru-RU"/>
              </w:rPr>
              <w:t>;</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4. трассы слабых токов.</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Перечень установленного инженерного оборудования:</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4.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Санитарное состояние - _________ (указать удовлетворительное или неудовлетворительное).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Требования пожарной безопасности - _____________ (указать соблюдаются или не соблюдаются, если не соблюдаются дать краткую характеристику нарушений).</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Перечислить оборудование и инженерные коммуникации, нуждающиеся в замене: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4.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Перечислить оборудование и инженерные коммуникации, нуждающееся в ремонте: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4. _____________________.</w:t>
            </w:r>
          </w:p>
        </w:tc>
      </w:tr>
      <w:tr w:rsidR="00334FEB" w:rsidRPr="005D7EAB" w:rsidTr="00D32376">
        <w:tc>
          <w:tcPr>
            <w:tcW w:w="10207" w:type="dxa"/>
            <w:gridSpan w:val="3"/>
          </w:tcPr>
          <w:p w:rsidR="00334FEB" w:rsidRPr="005D7EAB" w:rsidRDefault="00334FEB" w:rsidP="00334FE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II. Ограждающие несущие и ненесущие конструкции многоквартирного дома</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Фундаменты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Вид фундамента - _</w:t>
            </w:r>
            <w:proofErr w:type="spellStart"/>
            <w:r w:rsidRPr="005D7EAB">
              <w:rPr>
                <w:rFonts w:ascii="Times New Roman" w:eastAsia="Times New Roman" w:hAnsi="Times New Roman" w:cs="Times New Roman"/>
                <w:sz w:val="18"/>
                <w:szCs w:val="18"/>
                <w:lang w:eastAsia="ru-RU"/>
              </w:rPr>
              <w:t>монолтный</w:t>
            </w:r>
            <w:proofErr w:type="spellEnd"/>
            <w:r w:rsidRPr="005D7EAB">
              <w:rPr>
                <w:rFonts w:ascii="Times New Roman" w:eastAsia="Times New Roman" w:hAnsi="Times New Roman" w:cs="Times New Roman"/>
                <w:sz w:val="18"/>
                <w:szCs w:val="18"/>
                <w:lang w:eastAsia="ru-RU"/>
              </w:rPr>
              <w:t xml:space="preserve"> железобетон_______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продухов - ___шт.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_________________ (указать удовлетворительное или неудовлетворительное, если неудовлетворительное указать дефекты).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5D7EAB" w:rsidRPr="005D7EAB">
              <w:rPr>
                <w:rFonts w:ascii="Times New Roman" w:eastAsia="Times New Roman" w:hAnsi="Times New Roman" w:cs="Times New Roman"/>
                <w:sz w:val="18"/>
                <w:szCs w:val="18"/>
                <w:lang w:eastAsia="ru-RU"/>
              </w:rPr>
              <w:t>продухов,</w:t>
            </w:r>
            <w:r w:rsidRPr="005D7EAB">
              <w:rPr>
                <w:rFonts w:ascii="Times New Roman" w:eastAsia="Times New Roman" w:hAnsi="Times New Roman" w:cs="Times New Roman"/>
                <w:sz w:val="18"/>
                <w:szCs w:val="18"/>
                <w:lang w:eastAsia="ru-RU"/>
              </w:rPr>
              <w:t xml:space="preserve"> требующих ремонта - _______шт.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Стены и перегородки внутри подъездов</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подъездов –9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стен в подъездах _____кв.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отделки: стен шпаклевка, покраска.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потолков ____кв.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отделки потолков 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подъездов,</w:t>
            </w:r>
            <w:r w:rsidRPr="005D7EAB">
              <w:rPr>
                <w:rFonts w:ascii="Times New Roman" w:eastAsia="Times New Roman" w:hAnsi="Times New Roman" w:cs="Times New Roman"/>
                <w:sz w:val="18"/>
                <w:szCs w:val="18"/>
                <w:lang w:eastAsia="ru-RU"/>
              </w:rPr>
              <w:t xml:space="preserve"> нуждающихся в ремонте -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Площадь </w:t>
            </w:r>
            <w:r w:rsidR="00AF0C07" w:rsidRPr="005D7EAB">
              <w:rPr>
                <w:rFonts w:ascii="Times New Roman" w:eastAsia="Times New Roman" w:hAnsi="Times New Roman" w:cs="Times New Roman"/>
                <w:sz w:val="18"/>
                <w:szCs w:val="18"/>
                <w:lang w:eastAsia="ru-RU"/>
              </w:rPr>
              <w:t>стен,</w:t>
            </w:r>
            <w:r w:rsidRPr="005D7EAB">
              <w:rPr>
                <w:rFonts w:ascii="Times New Roman" w:eastAsia="Times New Roman" w:hAnsi="Times New Roman" w:cs="Times New Roman"/>
                <w:sz w:val="18"/>
                <w:szCs w:val="18"/>
                <w:lang w:eastAsia="ru-RU"/>
              </w:rPr>
              <w:t xml:space="preserve"> нуждающихся в ремонте - ____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Площадь </w:t>
            </w:r>
            <w:r w:rsidR="00AF0C07" w:rsidRPr="005D7EAB">
              <w:rPr>
                <w:rFonts w:ascii="Times New Roman" w:eastAsia="Times New Roman" w:hAnsi="Times New Roman" w:cs="Times New Roman"/>
                <w:sz w:val="18"/>
                <w:szCs w:val="18"/>
                <w:lang w:eastAsia="ru-RU"/>
              </w:rPr>
              <w:t>потолков,</w:t>
            </w:r>
            <w:r w:rsidRPr="005D7EAB">
              <w:rPr>
                <w:rFonts w:ascii="Times New Roman" w:eastAsia="Times New Roman" w:hAnsi="Times New Roman" w:cs="Times New Roman"/>
                <w:sz w:val="18"/>
                <w:szCs w:val="18"/>
                <w:lang w:eastAsia="ru-RU"/>
              </w:rPr>
              <w:t xml:space="preserve"> нуждающихся в ремонте - _____ кв.м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Стены и перегородки внутри помещений общего пользования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стен _____кв.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стены и перегородок 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Материал отделки стен шпаклевка </w:t>
            </w:r>
            <w:r w:rsidRPr="005D7EAB">
              <w:rPr>
                <w:rFonts w:ascii="Times New Roman" w:eastAsia="Times New Roman" w:hAnsi="Times New Roman" w:cs="Times New Roman"/>
                <w:sz w:val="18"/>
                <w:szCs w:val="18"/>
                <w:lang w:eastAsia="ru-RU"/>
              </w:rPr>
              <w:lastRenderedPageBreak/>
              <w:t>покраска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потолков ____кв.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Материал отделки потолков </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Шпаклевка, покраска</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lastRenderedPageBreak/>
              <w:t xml:space="preserve">Площадь </w:t>
            </w:r>
            <w:r w:rsidR="00AF0C07" w:rsidRPr="005D7EAB">
              <w:rPr>
                <w:rFonts w:ascii="Times New Roman" w:eastAsia="Times New Roman" w:hAnsi="Times New Roman" w:cs="Times New Roman"/>
                <w:sz w:val="18"/>
                <w:szCs w:val="18"/>
                <w:lang w:eastAsia="ru-RU"/>
              </w:rPr>
              <w:t>стен,</w:t>
            </w:r>
            <w:r w:rsidRPr="005D7EAB">
              <w:rPr>
                <w:rFonts w:ascii="Times New Roman" w:eastAsia="Times New Roman" w:hAnsi="Times New Roman" w:cs="Times New Roman"/>
                <w:sz w:val="18"/>
                <w:szCs w:val="18"/>
                <w:lang w:eastAsia="ru-RU"/>
              </w:rPr>
              <w:t xml:space="preserve"> нуждающихся в ремонте - ____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Площадь </w:t>
            </w:r>
            <w:r w:rsidR="00AF0C07" w:rsidRPr="005D7EAB">
              <w:rPr>
                <w:rFonts w:ascii="Times New Roman" w:eastAsia="Times New Roman" w:hAnsi="Times New Roman" w:cs="Times New Roman"/>
                <w:sz w:val="18"/>
                <w:szCs w:val="18"/>
                <w:lang w:eastAsia="ru-RU"/>
              </w:rPr>
              <w:t>потолков,</w:t>
            </w:r>
            <w:r w:rsidRPr="005D7EAB">
              <w:rPr>
                <w:rFonts w:ascii="Times New Roman" w:eastAsia="Times New Roman" w:hAnsi="Times New Roman" w:cs="Times New Roman"/>
                <w:sz w:val="18"/>
                <w:szCs w:val="18"/>
                <w:lang w:eastAsia="ru-RU"/>
              </w:rPr>
              <w:t xml:space="preserve"> нуждающихся в ремонте - _____ кв.м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Наружные стены и перегородки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 монолитный железобетон.</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 ______ тыс. кв.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Длина межпанельных швов - _0___ м.</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 ____________________________ (указать удовлетворительное или неудовлетворительное, если неудовлетворительное - указать дефекты):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Площадь </w:t>
            </w:r>
            <w:r w:rsidR="00AF0C07" w:rsidRPr="005D7EAB">
              <w:rPr>
                <w:rFonts w:ascii="Times New Roman" w:eastAsia="Times New Roman" w:hAnsi="Times New Roman" w:cs="Times New Roman"/>
                <w:sz w:val="18"/>
                <w:szCs w:val="18"/>
                <w:lang w:eastAsia="ru-RU"/>
              </w:rPr>
              <w:t>стен,</w:t>
            </w:r>
            <w:r w:rsidRPr="005D7EAB">
              <w:rPr>
                <w:rFonts w:ascii="Times New Roman" w:eastAsia="Times New Roman" w:hAnsi="Times New Roman" w:cs="Times New Roman"/>
                <w:sz w:val="18"/>
                <w:szCs w:val="18"/>
                <w:lang w:eastAsia="ru-RU"/>
              </w:rPr>
              <w:t xml:space="preserve"> требующих утепления - ____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Длина </w:t>
            </w:r>
            <w:r w:rsidR="00AF0C07" w:rsidRPr="005D7EAB">
              <w:rPr>
                <w:rFonts w:ascii="Times New Roman" w:eastAsia="Times New Roman" w:hAnsi="Times New Roman" w:cs="Times New Roman"/>
                <w:sz w:val="18"/>
                <w:szCs w:val="18"/>
                <w:lang w:eastAsia="ru-RU"/>
              </w:rPr>
              <w:t>межпанельных швов,</w:t>
            </w:r>
            <w:r w:rsidRPr="005D7EAB">
              <w:rPr>
                <w:rFonts w:ascii="Times New Roman" w:eastAsia="Times New Roman" w:hAnsi="Times New Roman" w:cs="Times New Roman"/>
                <w:sz w:val="18"/>
                <w:szCs w:val="18"/>
                <w:lang w:eastAsia="ru-RU"/>
              </w:rPr>
              <w:t xml:space="preserve"> нуждающихся в ремонте - _______ 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Перекрытия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этажей – 6-11-21-23</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железобетон.</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 ______ тыс. кв. м.</w:t>
            </w:r>
          </w:p>
        </w:tc>
        <w:tc>
          <w:tcPr>
            <w:tcW w:w="4536" w:type="dxa"/>
          </w:tcPr>
          <w:p w:rsidR="00334FEB" w:rsidRPr="005D7EAB" w:rsidRDefault="00AF0C07"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перекрытия,</w:t>
            </w:r>
            <w:r w:rsidR="00334FEB" w:rsidRPr="005D7EAB">
              <w:rPr>
                <w:rFonts w:ascii="Times New Roman" w:eastAsia="Times New Roman" w:hAnsi="Times New Roman" w:cs="Times New Roman"/>
                <w:sz w:val="18"/>
                <w:szCs w:val="18"/>
                <w:lang w:eastAsia="ru-RU"/>
              </w:rPr>
              <w:t xml:space="preserve"> требующая ремонта - ____ кв.м (указать вид работ).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Площадь </w:t>
            </w:r>
            <w:r w:rsidR="00AF0C07" w:rsidRPr="005D7EAB">
              <w:rPr>
                <w:rFonts w:ascii="Times New Roman" w:eastAsia="Times New Roman" w:hAnsi="Times New Roman" w:cs="Times New Roman"/>
                <w:sz w:val="18"/>
                <w:szCs w:val="18"/>
                <w:lang w:eastAsia="ru-RU"/>
              </w:rPr>
              <w:t>перекрытий,</w:t>
            </w:r>
            <w:r w:rsidRPr="005D7EAB">
              <w:rPr>
                <w:rFonts w:ascii="Times New Roman" w:eastAsia="Times New Roman" w:hAnsi="Times New Roman" w:cs="Times New Roman"/>
                <w:sz w:val="18"/>
                <w:szCs w:val="18"/>
                <w:lang w:eastAsia="ru-RU"/>
              </w:rPr>
              <w:t xml:space="preserve"> требующих утепления - _____кв.м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Крыши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7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Вид кровли - плоская (указать плоская, односкатная, двускатная, иное).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кровли рулонное покрытие, трат плитка_.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кровли 10560кв.м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Характеристика состояния - ________________________________________ (указать удовлетворительное или неудовлетворительное, если неудовлетворительное указать):</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крыши требующей капитального ремонта - _____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крыши требующей текущего ремонта - _________ кв.м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Двери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дверей,</w:t>
            </w:r>
            <w:r w:rsidRPr="005D7EAB">
              <w:rPr>
                <w:rFonts w:ascii="Times New Roman" w:eastAsia="Times New Roman" w:hAnsi="Times New Roman" w:cs="Times New Roman"/>
                <w:sz w:val="18"/>
                <w:szCs w:val="18"/>
                <w:lang w:eastAsia="ru-RU"/>
              </w:rPr>
              <w:t xml:space="preserve"> ограждающих вход в помещения общего пользования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из них:</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деревянных -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металлических _____шт.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дверей,</w:t>
            </w:r>
            <w:r w:rsidRPr="005D7EAB">
              <w:rPr>
                <w:rFonts w:ascii="Times New Roman" w:eastAsia="Times New Roman" w:hAnsi="Times New Roman" w:cs="Times New Roman"/>
                <w:sz w:val="18"/>
                <w:szCs w:val="18"/>
                <w:lang w:eastAsia="ru-RU"/>
              </w:rPr>
              <w:t xml:space="preserve"> ограждающих вход в помещения общего пользования требующих ремонта - _______шт.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из них </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деревянных -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металлических _____ 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Окна</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окон,</w:t>
            </w:r>
            <w:r w:rsidRPr="005D7EAB">
              <w:rPr>
                <w:rFonts w:ascii="Times New Roman" w:eastAsia="Times New Roman" w:hAnsi="Times New Roman" w:cs="Times New Roman"/>
                <w:sz w:val="18"/>
                <w:szCs w:val="18"/>
                <w:lang w:eastAsia="ru-RU"/>
              </w:rPr>
              <w:t xml:space="preserve"> расположенных в помещениях общего пользования -278_шт.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из них деревянных - _____шт.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окон,</w:t>
            </w:r>
            <w:r w:rsidRPr="005D7EAB">
              <w:rPr>
                <w:rFonts w:ascii="Times New Roman" w:eastAsia="Times New Roman" w:hAnsi="Times New Roman" w:cs="Times New Roman"/>
                <w:sz w:val="18"/>
                <w:szCs w:val="18"/>
                <w:lang w:eastAsia="ru-RU"/>
              </w:rPr>
              <w:t xml:space="preserve"> расположенных в помещениях общего пользования требующих ремонта - _______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из них </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деревянных - ______ шт.</w:t>
            </w:r>
          </w:p>
        </w:tc>
      </w:tr>
      <w:tr w:rsidR="00334FEB" w:rsidRPr="005D7EAB" w:rsidTr="00D32376">
        <w:tc>
          <w:tcPr>
            <w:tcW w:w="10207" w:type="dxa"/>
            <w:gridSpan w:val="3"/>
          </w:tcPr>
          <w:p w:rsidR="00334FEB" w:rsidRPr="005D7EAB" w:rsidRDefault="00334FEB" w:rsidP="00334FE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III. Механическое, электрическое, санитарно-техническое и иное оборудование</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Лифты и лифтовое оборудование</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- 23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 том числе: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грузовых -21шт.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Марки </w:t>
            </w:r>
            <w:r w:rsidR="00AF0C07" w:rsidRPr="005D7EAB">
              <w:rPr>
                <w:rFonts w:ascii="Times New Roman" w:eastAsia="Times New Roman" w:hAnsi="Times New Roman" w:cs="Times New Roman"/>
                <w:sz w:val="18"/>
                <w:szCs w:val="18"/>
                <w:lang w:eastAsia="ru-RU"/>
              </w:rPr>
              <w:t>лифтов -</w:t>
            </w:r>
            <w:r w:rsidRPr="005D7EAB">
              <w:rPr>
                <w:rFonts w:ascii="Times New Roman" w:eastAsia="Times New Roman" w:hAnsi="Times New Roman" w:cs="Times New Roman"/>
                <w:sz w:val="18"/>
                <w:szCs w:val="18"/>
                <w:lang w:eastAsia="ru-RU"/>
              </w:rPr>
              <w:t xml:space="preserve"> </w:t>
            </w:r>
            <w:r w:rsidRPr="005D7EAB">
              <w:rPr>
                <w:rFonts w:ascii="Times New Roman" w:eastAsia="Times New Roman" w:hAnsi="Times New Roman" w:cs="Times New Roman"/>
                <w:sz w:val="18"/>
                <w:szCs w:val="18"/>
                <w:lang w:val="en-US" w:eastAsia="ru-RU"/>
              </w:rPr>
              <w:t>sigma</w:t>
            </w:r>
            <w:r w:rsidRPr="005D7EAB">
              <w:rPr>
                <w:rFonts w:ascii="Times New Roman" w:eastAsia="Times New Roman" w:hAnsi="Times New Roman" w:cs="Times New Roman"/>
                <w:sz w:val="18"/>
                <w:szCs w:val="18"/>
                <w:lang w:eastAsia="ru-RU"/>
              </w:rPr>
              <w:t>(</w:t>
            </w:r>
            <w:proofErr w:type="spellStart"/>
            <w:r w:rsidRPr="005D7EAB">
              <w:rPr>
                <w:rFonts w:ascii="Times New Roman" w:eastAsia="Times New Roman" w:hAnsi="Times New Roman" w:cs="Times New Roman"/>
                <w:sz w:val="18"/>
                <w:szCs w:val="18"/>
                <w:lang w:val="en-US" w:eastAsia="ru-RU"/>
              </w:rPr>
              <w:t>lg</w:t>
            </w:r>
            <w:proofErr w:type="spellEnd"/>
            <w:r w:rsidRPr="005D7EAB">
              <w:rPr>
                <w:rFonts w:ascii="Times New Roman" w:eastAsia="Times New Roman" w:hAnsi="Times New Roman" w:cs="Times New Roman"/>
                <w:sz w:val="18"/>
                <w:szCs w:val="18"/>
                <w:lang w:eastAsia="ru-RU"/>
              </w:rPr>
              <w:t>)</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Грузоподъемность _1000| 450 </w:t>
            </w:r>
            <w:proofErr w:type="spellStart"/>
            <w:r w:rsidRPr="005D7EAB">
              <w:rPr>
                <w:rFonts w:ascii="Times New Roman" w:eastAsia="Times New Roman" w:hAnsi="Times New Roman" w:cs="Times New Roman"/>
                <w:sz w:val="18"/>
                <w:szCs w:val="18"/>
                <w:lang w:eastAsia="ru-RU"/>
              </w:rPr>
              <w:t>ru</w:t>
            </w:r>
            <w:proofErr w:type="spellEnd"/>
            <w:r w:rsidRPr="005D7EAB">
              <w:rPr>
                <w:rFonts w:ascii="Times New Roman" w:eastAsia="Times New Roman" w:hAnsi="Times New Roman" w:cs="Times New Roman"/>
                <w:sz w:val="18"/>
                <w:szCs w:val="18"/>
                <w:lang w:eastAsia="ru-RU"/>
              </w:rPr>
              <w:t>/</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Площадь кабин – ____ кв.м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лифтов,</w:t>
            </w:r>
            <w:r w:rsidRPr="005D7EAB">
              <w:rPr>
                <w:rFonts w:ascii="Times New Roman" w:eastAsia="Times New Roman" w:hAnsi="Times New Roman" w:cs="Times New Roman"/>
                <w:sz w:val="18"/>
                <w:szCs w:val="18"/>
                <w:lang w:eastAsia="ru-RU"/>
              </w:rPr>
              <w:t xml:space="preserve"> требующих:</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замены - 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капитального ремонта - 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текущего ремонта - ______ 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Мусоропровод</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9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Длина ствола -405м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загрузочных устройств - 141шт.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ствола ______________________ (удовлетворительное, или неудовлетворительное, если неудовлетворительное указать дефекты)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загрузочных устройств, требующих капитального ремонта - ____ 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Вентиляция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вентиляционных каналов </w:t>
            </w:r>
            <w:r w:rsidR="00810F24" w:rsidRPr="005D7EAB">
              <w:rPr>
                <w:rFonts w:ascii="Times New Roman" w:eastAsia="Times New Roman" w:hAnsi="Times New Roman" w:cs="Times New Roman"/>
                <w:sz w:val="18"/>
                <w:szCs w:val="18"/>
                <w:lang w:eastAsia="ru-RU"/>
              </w:rPr>
              <w:t>–</w:t>
            </w:r>
            <w:r w:rsidRPr="005D7EAB">
              <w:rPr>
                <w:rFonts w:ascii="Times New Roman" w:eastAsia="Times New Roman" w:hAnsi="Times New Roman" w:cs="Times New Roman"/>
                <w:sz w:val="18"/>
                <w:szCs w:val="18"/>
                <w:lang w:eastAsia="ru-RU"/>
              </w:rPr>
              <w:t xml:space="preserve"> </w:t>
            </w:r>
            <w:r w:rsidR="00810F24" w:rsidRPr="005D7EAB">
              <w:rPr>
                <w:rFonts w:ascii="Times New Roman" w:eastAsia="Times New Roman" w:hAnsi="Times New Roman" w:cs="Times New Roman"/>
                <w:sz w:val="18"/>
                <w:szCs w:val="18"/>
                <w:lang w:eastAsia="ru-RU"/>
              </w:rPr>
              <w:t xml:space="preserve">1326 </w:t>
            </w:r>
            <w:r w:rsidRPr="005D7EAB">
              <w:rPr>
                <w:rFonts w:ascii="Times New Roman" w:eastAsia="Times New Roman" w:hAnsi="Times New Roman" w:cs="Times New Roman"/>
                <w:sz w:val="18"/>
                <w:szCs w:val="18"/>
                <w:lang w:eastAsia="ru-RU"/>
              </w:rPr>
              <w:t>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Материал вентиляционных каналов – </w:t>
            </w:r>
            <w:proofErr w:type="spellStart"/>
            <w:r w:rsidRPr="005D7EAB">
              <w:rPr>
                <w:rFonts w:ascii="Times New Roman" w:eastAsia="Times New Roman" w:hAnsi="Times New Roman" w:cs="Times New Roman"/>
                <w:sz w:val="18"/>
                <w:szCs w:val="18"/>
                <w:lang w:eastAsia="ru-RU"/>
              </w:rPr>
              <w:t>пазогребенчатые</w:t>
            </w:r>
            <w:proofErr w:type="spellEnd"/>
            <w:r w:rsidRPr="005D7EAB">
              <w:rPr>
                <w:rFonts w:ascii="Times New Roman" w:eastAsia="Times New Roman" w:hAnsi="Times New Roman" w:cs="Times New Roman"/>
                <w:sz w:val="18"/>
                <w:szCs w:val="18"/>
                <w:lang w:eastAsia="ru-RU"/>
              </w:rPr>
              <w:t xml:space="preserve"> блоки</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Протяженность вентиляционных каналов – 3978,0 м</w:t>
            </w:r>
          </w:p>
          <w:p w:rsidR="00334FEB" w:rsidRPr="005D7EAB" w:rsidRDefault="00334FEB" w:rsidP="00810F2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вентиляционных коробов -</w:t>
            </w:r>
            <w:r w:rsidR="00810F24" w:rsidRPr="005D7EAB">
              <w:rPr>
                <w:rFonts w:ascii="Times New Roman" w:eastAsia="Times New Roman" w:hAnsi="Times New Roman" w:cs="Times New Roman"/>
                <w:sz w:val="18"/>
                <w:szCs w:val="18"/>
                <w:lang w:eastAsia="ru-RU"/>
              </w:rPr>
              <w:t xml:space="preserve">216 </w:t>
            </w:r>
            <w:r w:rsidRPr="005D7EAB">
              <w:rPr>
                <w:rFonts w:ascii="Times New Roman" w:eastAsia="Times New Roman" w:hAnsi="Times New Roman" w:cs="Times New Roman"/>
                <w:sz w:val="18"/>
                <w:szCs w:val="18"/>
                <w:lang w:eastAsia="ru-RU"/>
              </w:rPr>
              <w:t>шт.</w:t>
            </w:r>
          </w:p>
        </w:tc>
        <w:tc>
          <w:tcPr>
            <w:tcW w:w="4536" w:type="dxa"/>
          </w:tcPr>
          <w:p w:rsidR="00334FEB" w:rsidRPr="005D7EAB" w:rsidRDefault="00334FEB" w:rsidP="00810F2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вентиляционных каналов,</w:t>
            </w:r>
            <w:r w:rsidRPr="005D7EAB">
              <w:rPr>
                <w:rFonts w:ascii="Times New Roman" w:eastAsia="Times New Roman" w:hAnsi="Times New Roman" w:cs="Times New Roman"/>
                <w:sz w:val="18"/>
                <w:szCs w:val="18"/>
                <w:lang w:eastAsia="ru-RU"/>
              </w:rPr>
              <w:t xml:space="preserve"> требующих ремонта - </w:t>
            </w:r>
            <w:r w:rsidR="00810F24" w:rsidRPr="005D7EAB">
              <w:rPr>
                <w:rFonts w:ascii="Times New Roman" w:eastAsia="Times New Roman" w:hAnsi="Times New Roman" w:cs="Times New Roman"/>
                <w:sz w:val="18"/>
                <w:szCs w:val="18"/>
                <w:lang w:eastAsia="ru-RU"/>
              </w:rPr>
              <w:t>0</w:t>
            </w:r>
            <w:r w:rsidRPr="005D7EAB">
              <w:rPr>
                <w:rFonts w:ascii="Times New Roman" w:eastAsia="Times New Roman" w:hAnsi="Times New Roman" w:cs="Times New Roman"/>
                <w:sz w:val="18"/>
                <w:szCs w:val="18"/>
                <w:lang w:eastAsia="ru-RU"/>
              </w:rPr>
              <w:t xml:space="preserve"> 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Водосточные желоба/водосточные трубы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желобов 36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водосточных труб – 36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Тип водосточных желобов и водосточных </w:t>
            </w:r>
            <w:r w:rsidR="00AF0C07" w:rsidRPr="005D7EAB">
              <w:rPr>
                <w:rFonts w:ascii="Times New Roman" w:eastAsia="Times New Roman" w:hAnsi="Times New Roman" w:cs="Times New Roman"/>
                <w:sz w:val="18"/>
                <w:szCs w:val="18"/>
                <w:lang w:eastAsia="ru-RU"/>
              </w:rPr>
              <w:t>труб -</w:t>
            </w:r>
            <w:proofErr w:type="spellStart"/>
            <w:r w:rsidRPr="005D7EAB">
              <w:rPr>
                <w:rFonts w:ascii="Times New Roman" w:eastAsia="Times New Roman" w:hAnsi="Times New Roman" w:cs="Times New Roman"/>
                <w:sz w:val="18"/>
                <w:szCs w:val="18"/>
                <w:lang w:eastAsia="ru-RU"/>
              </w:rPr>
              <w:t>внутрений</w:t>
            </w:r>
            <w:proofErr w:type="spellEnd"/>
            <w:r w:rsidRPr="005D7EAB">
              <w:rPr>
                <w:rFonts w:ascii="Times New Roman" w:eastAsia="Times New Roman" w:hAnsi="Times New Roman" w:cs="Times New Roman"/>
                <w:sz w:val="18"/>
                <w:szCs w:val="18"/>
                <w:lang w:eastAsia="ru-RU"/>
              </w:rPr>
              <w:t xml:space="preserve"> (наружные или внутренние)</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Протяженность водосточных труб 1667-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воронок 36 шт.- ___ </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водосточных желобов,</w:t>
            </w:r>
            <w:r w:rsidRPr="005D7EAB">
              <w:rPr>
                <w:rFonts w:ascii="Times New Roman" w:eastAsia="Times New Roman" w:hAnsi="Times New Roman" w:cs="Times New Roman"/>
                <w:sz w:val="18"/>
                <w:szCs w:val="18"/>
                <w:lang w:eastAsia="ru-RU"/>
              </w:rPr>
              <w:t xml:space="preserve"> требующих:</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замены - 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ремонта - 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водосточных труб,</w:t>
            </w:r>
            <w:r w:rsidRPr="005D7EAB">
              <w:rPr>
                <w:rFonts w:ascii="Times New Roman" w:eastAsia="Times New Roman" w:hAnsi="Times New Roman" w:cs="Times New Roman"/>
                <w:sz w:val="18"/>
                <w:szCs w:val="18"/>
                <w:lang w:eastAsia="ru-RU"/>
              </w:rPr>
              <w:t xml:space="preserve"> требующих:</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замены - 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ремонта - _____ 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Электрические водно-распределительные устройства</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- 11 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удовлетворительное (удовлетворительное, или неудовлетворительное, если неудовлетворительное - указать дефекты)</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Светильники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- 4180 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CF26F9" w:rsidRPr="005D7EAB">
              <w:rPr>
                <w:rFonts w:ascii="Times New Roman" w:eastAsia="Times New Roman" w:hAnsi="Times New Roman" w:cs="Times New Roman"/>
                <w:sz w:val="18"/>
                <w:szCs w:val="18"/>
                <w:lang w:eastAsia="ru-RU"/>
              </w:rPr>
              <w:t>светильников,</w:t>
            </w:r>
            <w:r w:rsidRPr="005D7EAB">
              <w:rPr>
                <w:rFonts w:ascii="Times New Roman" w:eastAsia="Times New Roman" w:hAnsi="Times New Roman" w:cs="Times New Roman"/>
                <w:sz w:val="18"/>
                <w:szCs w:val="18"/>
                <w:lang w:eastAsia="ru-RU"/>
              </w:rPr>
              <w:t xml:space="preserve"> требующих замены - ____ </w:t>
            </w:r>
            <w:r w:rsidR="00AF0C07" w:rsidRPr="005D7EAB">
              <w:rPr>
                <w:rFonts w:ascii="Times New Roman" w:eastAsia="Times New Roman" w:hAnsi="Times New Roman" w:cs="Times New Roman"/>
                <w:sz w:val="18"/>
                <w:szCs w:val="18"/>
                <w:lang w:eastAsia="ru-RU"/>
              </w:rPr>
              <w:t>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Количество </w:t>
            </w:r>
            <w:r w:rsidR="00AF0C07" w:rsidRPr="005D7EAB">
              <w:rPr>
                <w:rFonts w:ascii="Times New Roman" w:eastAsia="Times New Roman" w:hAnsi="Times New Roman" w:cs="Times New Roman"/>
                <w:sz w:val="18"/>
                <w:szCs w:val="18"/>
                <w:lang w:eastAsia="ru-RU"/>
              </w:rPr>
              <w:t>светильников,</w:t>
            </w:r>
            <w:r w:rsidRPr="005D7EAB">
              <w:rPr>
                <w:rFonts w:ascii="Times New Roman" w:eastAsia="Times New Roman" w:hAnsi="Times New Roman" w:cs="Times New Roman"/>
                <w:sz w:val="18"/>
                <w:szCs w:val="18"/>
                <w:lang w:eastAsia="ru-RU"/>
              </w:rPr>
              <w:t xml:space="preserve"> требующих ремонта - ________ шт.</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Системы </w:t>
            </w:r>
            <w:proofErr w:type="spellStart"/>
            <w:r w:rsidRPr="005D7EAB">
              <w:rPr>
                <w:rFonts w:ascii="Times New Roman" w:eastAsia="Times New Roman" w:hAnsi="Times New Roman" w:cs="Times New Roman"/>
                <w:sz w:val="18"/>
                <w:szCs w:val="18"/>
                <w:lang w:eastAsia="ru-RU"/>
              </w:rPr>
              <w:t>дымоудаления</w:t>
            </w:r>
            <w:proofErr w:type="spellEnd"/>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1шт.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____________________________ (удовлетворительное, или неудовлетворительное, если неудовлетворительное - указать дефекты)</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Сети электроснабжения</w:t>
            </w:r>
          </w:p>
        </w:tc>
        <w:tc>
          <w:tcPr>
            <w:tcW w:w="3544" w:type="dxa"/>
          </w:tcPr>
          <w:p w:rsidR="00334FEB" w:rsidRPr="005D7EAB" w:rsidRDefault="00CF26F9"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Длина 110350</w:t>
            </w:r>
            <w:r w:rsidR="00334FEB" w:rsidRPr="005D7EAB">
              <w:rPr>
                <w:rFonts w:ascii="Times New Roman" w:eastAsia="Times New Roman" w:hAnsi="Times New Roman" w:cs="Times New Roman"/>
                <w:sz w:val="18"/>
                <w:szCs w:val="18"/>
                <w:lang w:eastAsia="ru-RU"/>
              </w:rPr>
              <w:t xml:space="preserve"> м.</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Длина сетей, требующая замены - ____м</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Сети теплоснабжения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Диаметр, материал труб и протяженность в однотрубном исчислении:</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1. 15 мм. стальные </w:t>
            </w:r>
            <w:proofErr w:type="spellStart"/>
            <w:r w:rsidRPr="005D7EAB">
              <w:rPr>
                <w:rFonts w:ascii="Times New Roman" w:eastAsia="Times New Roman" w:hAnsi="Times New Roman" w:cs="Times New Roman"/>
                <w:sz w:val="18"/>
                <w:szCs w:val="18"/>
                <w:lang w:eastAsia="ru-RU"/>
              </w:rPr>
              <w:t>водогазонапорные</w:t>
            </w:r>
            <w:proofErr w:type="spellEnd"/>
            <w:r w:rsidRPr="005D7EAB">
              <w:rPr>
                <w:rFonts w:ascii="Times New Roman" w:eastAsia="Times New Roman" w:hAnsi="Times New Roman" w:cs="Times New Roman"/>
                <w:sz w:val="18"/>
                <w:szCs w:val="18"/>
                <w:lang w:eastAsia="ru-RU"/>
              </w:rPr>
              <w:t xml:space="preserve"> 1316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20 мм. 5520 м3.</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25 мм. 1780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4. 32 мм. 672м.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5.40 мм. 195м.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Трубы стальные электросварные</w:t>
            </w:r>
          </w:p>
          <w:p w:rsidR="00334FEB" w:rsidRPr="005D7EAB" w:rsidRDefault="00334FEB" w:rsidP="00334FEB">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57 мм. 405 м.</w:t>
            </w:r>
          </w:p>
          <w:p w:rsidR="00334FEB" w:rsidRPr="005D7EAB" w:rsidRDefault="00334FEB" w:rsidP="00334FEB">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76 мм. 624 м.</w:t>
            </w:r>
          </w:p>
          <w:p w:rsidR="00334FEB" w:rsidRPr="005D7EAB" w:rsidRDefault="00334FEB" w:rsidP="00334FEB">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89 мм. 510 м.</w:t>
            </w:r>
          </w:p>
          <w:p w:rsidR="00334FEB" w:rsidRPr="005D7EAB" w:rsidRDefault="00334FEB" w:rsidP="00334FEB">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108 мм. 210 м.</w:t>
            </w:r>
          </w:p>
          <w:p w:rsidR="00334FEB" w:rsidRPr="005D7EAB" w:rsidRDefault="00334FEB" w:rsidP="00334FEB">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133 мм 242 м.</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Диаметр, материал и протяженность </w:t>
            </w:r>
            <w:r w:rsidR="00AF0C07" w:rsidRPr="005D7EAB">
              <w:rPr>
                <w:rFonts w:ascii="Times New Roman" w:eastAsia="Times New Roman" w:hAnsi="Times New Roman" w:cs="Times New Roman"/>
                <w:sz w:val="18"/>
                <w:szCs w:val="18"/>
                <w:lang w:eastAsia="ru-RU"/>
              </w:rPr>
              <w:t>труб,</w:t>
            </w:r>
            <w:r w:rsidRPr="005D7EAB">
              <w:rPr>
                <w:rFonts w:ascii="Times New Roman" w:eastAsia="Times New Roman" w:hAnsi="Times New Roman" w:cs="Times New Roman"/>
                <w:sz w:val="18"/>
                <w:szCs w:val="18"/>
                <w:lang w:eastAsia="ru-RU"/>
              </w:rPr>
              <w:t xml:space="preserve"> требующих замены: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 мм. ______________ ____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 мм. ______________ _____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Протяженность </w:t>
            </w:r>
            <w:r w:rsidR="00AF0C07" w:rsidRPr="005D7EAB">
              <w:rPr>
                <w:rFonts w:ascii="Times New Roman" w:eastAsia="Times New Roman" w:hAnsi="Times New Roman" w:cs="Times New Roman"/>
                <w:sz w:val="18"/>
                <w:szCs w:val="18"/>
                <w:lang w:eastAsia="ru-RU"/>
              </w:rPr>
              <w:t>труб,</w:t>
            </w:r>
            <w:r w:rsidRPr="005D7EAB">
              <w:rPr>
                <w:rFonts w:ascii="Times New Roman" w:eastAsia="Times New Roman" w:hAnsi="Times New Roman" w:cs="Times New Roman"/>
                <w:sz w:val="18"/>
                <w:szCs w:val="18"/>
                <w:lang w:eastAsia="ru-RU"/>
              </w:rPr>
              <w:t xml:space="preserve"> требующих ремонта - ____м. (указать вид работ, восстановление теплоизоляции, окраска, иное)</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Задвижки, вентили, краны на системах теплоснабжения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задвижек -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вентилей - 209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Кранов -  691 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Требует замены или ремонта: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задвижек -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вентилей -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Кранов - ______ шт.</w:t>
            </w:r>
          </w:p>
        </w:tc>
      </w:tr>
      <w:tr w:rsidR="00334FEB" w:rsidRPr="005D7EAB" w:rsidTr="00D32376">
        <w:tc>
          <w:tcPr>
            <w:tcW w:w="2127" w:type="dxa"/>
          </w:tcPr>
          <w:p w:rsidR="00334FEB" w:rsidRPr="005D7EAB" w:rsidRDefault="00AF0C07"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Бойлерные, (</w:t>
            </w:r>
            <w:r w:rsidR="00334FEB" w:rsidRPr="005D7EAB">
              <w:rPr>
                <w:rFonts w:ascii="Times New Roman" w:eastAsia="Times New Roman" w:hAnsi="Times New Roman" w:cs="Times New Roman"/>
                <w:sz w:val="18"/>
                <w:szCs w:val="18"/>
                <w:lang w:eastAsia="ru-RU"/>
              </w:rPr>
              <w:t>теплообменники)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___0___ 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____________________________ (удовлетворительное, или неудовлетворительное, если неудовлетворительное - указать дефекты)</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Радиаторы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и количество –    1. Универсал ТБ   188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2._____________  ______ шт.</w:t>
            </w:r>
          </w:p>
        </w:tc>
        <w:tc>
          <w:tcPr>
            <w:tcW w:w="4536" w:type="dxa"/>
          </w:tcPr>
          <w:p w:rsidR="00AF0C07"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Требует замены (материал и количество): </w:t>
            </w:r>
          </w:p>
          <w:p w:rsidR="00334FEB" w:rsidRPr="005D7EAB" w:rsidRDefault="00AF0C07"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w:t>
            </w:r>
            <w:r w:rsidR="00334FEB" w:rsidRPr="005D7EAB">
              <w:rPr>
                <w:rFonts w:ascii="Times New Roman" w:eastAsia="Times New Roman" w:hAnsi="Times New Roman" w:cs="Times New Roman"/>
                <w:sz w:val="18"/>
                <w:szCs w:val="18"/>
                <w:lang w:eastAsia="ru-RU"/>
              </w:rPr>
              <w:t>____________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2._____________  ______ шт. </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Насосы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______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Марка насоса: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______________________.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____________________________ (удовлетворительное, или неудовлетворительное, если неудовлетворительное - указать дефекты)</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Трубопроводы холодной и </w:t>
            </w:r>
            <w:r w:rsidR="00AF0C07" w:rsidRPr="005D7EAB">
              <w:rPr>
                <w:rFonts w:ascii="Times New Roman" w:eastAsia="Times New Roman" w:hAnsi="Times New Roman" w:cs="Times New Roman"/>
                <w:sz w:val="18"/>
                <w:szCs w:val="18"/>
                <w:lang w:eastAsia="ru-RU"/>
              </w:rPr>
              <w:t>горячей воды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Диаметр, материал и протяженность:</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1. 15 </w:t>
            </w:r>
            <w:proofErr w:type="spellStart"/>
            <w:r w:rsidRPr="005D7EAB">
              <w:rPr>
                <w:rFonts w:ascii="Times New Roman" w:eastAsia="Times New Roman" w:hAnsi="Times New Roman" w:cs="Times New Roman"/>
                <w:sz w:val="18"/>
                <w:szCs w:val="18"/>
                <w:lang w:eastAsia="ru-RU"/>
              </w:rPr>
              <w:t>мм.сталь</w:t>
            </w:r>
            <w:proofErr w:type="spellEnd"/>
            <w:r w:rsidRPr="005D7EAB">
              <w:rPr>
                <w:rFonts w:ascii="Times New Roman" w:eastAsia="Times New Roman" w:hAnsi="Times New Roman" w:cs="Times New Roman"/>
                <w:sz w:val="18"/>
                <w:szCs w:val="18"/>
                <w:lang w:eastAsia="ru-RU"/>
              </w:rPr>
              <w:t xml:space="preserve"> оцинк,4230м.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2. 20 мм. сталь </w:t>
            </w:r>
            <w:proofErr w:type="spellStart"/>
            <w:r w:rsidRPr="005D7EAB">
              <w:rPr>
                <w:rFonts w:ascii="Times New Roman" w:eastAsia="Times New Roman" w:hAnsi="Times New Roman" w:cs="Times New Roman"/>
                <w:sz w:val="18"/>
                <w:szCs w:val="18"/>
                <w:lang w:eastAsia="ru-RU"/>
              </w:rPr>
              <w:t>оцинк</w:t>
            </w:r>
            <w:proofErr w:type="spellEnd"/>
            <w:r w:rsidRPr="005D7EAB">
              <w:rPr>
                <w:rFonts w:ascii="Times New Roman" w:eastAsia="Times New Roman" w:hAnsi="Times New Roman" w:cs="Times New Roman"/>
                <w:sz w:val="18"/>
                <w:szCs w:val="18"/>
                <w:lang w:eastAsia="ru-RU"/>
              </w:rPr>
              <w:t xml:space="preserve"> 7645м.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25 мм. сталь оцинк,1935м.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4. 32 мм. сталь </w:t>
            </w:r>
            <w:proofErr w:type="spellStart"/>
            <w:r w:rsidRPr="005D7EAB">
              <w:rPr>
                <w:rFonts w:ascii="Times New Roman" w:eastAsia="Times New Roman" w:hAnsi="Times New Roman" w:cs="Times New Roman"/>
                <w:sz w:val="18"/>
                <w:szCs w:val="18"/>
                <w:lang w:eastAsia="ru-RU"/>
              </w:rPr>
              <w:t>оцинк</w:t>
            </w:r>
            <w:proofErr w:type="spellEnd"/>
            <w:r w:rsidRPr="005D7EAB">
              <w:rPr>
                <w:rFonts w:ascii="Times New Roman" w:eastAsia="Times New Roman" w:hAnsi="Times New Roman" w:cs="Times New Roman"/>
                <w:sz w:val="18"/>
                <w:szCs w:val="18"/>
                <w:lang w:eastAsia="ru-RU"/>
              </w:rPr>
              <w:t>, 10640м.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5.  40 мм. сталь </w:t>
            </w:r>
            <w:proofErr w:type="spellStart"/>
            <w:r w:rsidRPr="005D7EAB">
              <w:rPr>
                <w:rFonts w:ascii="Times New Roman" w:eastAsia="Times New Roman" w:hAnsi="Times New Roman" w:cs="Times New Roman"/>
                <w:sz w:val="18"/>
                <w:szCs w:val="18"/>
                <w:lang w:eastAsia="ru-RU"/>
              </w:rPr>
              <w:t>оцинк</w:t>
            </w:r>
            <w:proofErr w:type="spellEnd"/>
            <w:r w:rsidRPr="005D7EAB">
              <w:rPr>
                <w:rFonts w:ascii="Times New Roman" w:eastAsia="Times New Roman" w:hAnsi="Times New Roman" w:cs="Times New Roman"/>
                <w:sz w:val="18"/>
                <w:szCs w:val="18"/>
                <w:lang w:eastAsia="ru-RU"/>
              </w:rPr>
              <w:t>, 220м.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6. 50 мм. сталь оцинк,1475м.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7. 70 мм. сталь </w:t>
            </w:r>
            <w:proofErr w:type="spellStart"/>
            <w:r w:rsidRPr="005D7EAB">
              <w:rPr>
                <w:rFonts w:ascii="Times New Roman" w:eastAsia="Times New Roman" w:hAnsi="Times New Roman" w:cs="Times New Roman"/>
                <w:sz w:val="18"/>
                <w:szCs w:val="18"/>
                <w:lang w:eastAsia="ru-RU"/>
              </w:rPr>
              <w:t>оцинк</w:t>
            </w:r>
            <w:proofErr w:type="spellEnd"/>
            <w:r w:rsidRPr="005D7EAB">
              <w:rPr>
                <w:rFonts w:ascii="Times New Roman" w:eastAsia="Times New Roman" w:hAnsi="Times New Roman" w:cs="Times New Roman"/>
                <w:sz w:val="18"/>
                <w:szCs w:val="18"/>
                <w:lang w:eastAsia="ru-RU"/>
              </w:rPr>
              <w:t>, 410м.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8. 80 мм. сталь оцинк,2780м.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9. 100мм.сталь оцинк.715м. </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Диаметр, материал и протяженность </w:t>
            </w:r>
            <w:r w:rsidR="00AF0C07" w:rsidRPr="005D7EAB">
              <w:rPr>
                <w:rFonts w:ascii="Times New Roman" w:eastAsia="Times New Roman" w:hAnsi="Times New Roman" w:cs="Times New Roman"/>
                <w:sz w:val="18"/>
                <w:szCs w:val="18"/>
                <w:lang w:eastAsia="ru-RU"/>
              </w:rPr>
              <w:t>труб,</w:t>
            </w:r>
            <w:r w:rsidRPr="005D7EAB">
              <w:rPr>
                <w:rFonts w:ascii="Times New Roman" w:eastAsia="Times New Roman" w:hAnsi="Times New Roman" w:cs="Times New Roman"/>
                <w:sz w:val="18"/>
                <w:szCs w:val="18"/>
                <w:lang w:eastAsia="ru-RU"/>
              </w:rPr>
              <w:t xml:space="preserve"> требующих замены: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 мм. _____________,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 мм. _____________,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 мм. _____________,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Протяженность </w:t>
            </w:r>
            <w:r w:rsidR="00AF0C07" w:rsidRPr="005D7EAB">
              <w:rPr>
                <w:rFonts w:ascii="Times New Roman" w:eastAsia="Times New Roman" w:hAnsi="Times New Roman" w:cs="Times New Roman"/>
                <w:sz w:val="18"/>
                <w:szCs w:val="18"/>
                <w:lang w:eastAsia="ru-RU"/>
              </w:rPr>
              <w:t>труб,</w:t>
            </w:r>
            <w:r w:rsidRPr="005D7EAB">
              <w:rPr>
                <w:rFonts w:ascii="Times New Roman" w:eastAsia="Times New Roman" w:hAnsi="Times New Roman" w:cs="Times New Roman"/>
                <w:sz w:val="18"/>
                <w:szCs w:val="18"/>
                <w:lang w:eastAsia="ru-RU"/>
              </w:rPr>
              <w:t xml:space="preserve"> требующих окраски -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Задвижки, вентили, краны на системах водоснабжения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задвижек – 9 3шт;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вентилей -  0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Кранов -  2165 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Требует замены или ремонта: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задвижек - ______</w:t>
            </w:r>
            <w:proofErr w:type="spellStart"/>
            <w:r w:rsidRPr="005D7EAB">
              <w:rPr>
                <w:rFonts w:ascii="Times New Roman" w:eastAsia="Times New Roman" w:hAnsi="Times New Roman" w:cs="Times New Roman"/>
                <w:sz w:val="18"/>
                <w:szCs w:val="18"/>
                <w:lang w:eastAsia="ru-RU"/>
              </w:rPr>
              <w:t>шт</w:t>
            </w:r>
            <w:proofErr w:type="spellEnd"/>
            <w:r w:rsidRPr="005D7EAB">
              <w:rPr>
                <w:rFonts w:ascii="Times New Roman" w:eastAsia="Times New Roman" w:hAnsi="Times New Roman" w:cs="Times New Roman"/>
                <w:sz w:val="18"/>
                <w:szCs w:val="18"/>
                <w:lang w:eastAsia="ru-RU"/>
              </w:rPr>
              <w:t>;</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вентилей - ______шт.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кранов - ______шт.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Коллективные приборы учета</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Перечень установленных приборов учета, марка и номер:</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1счетчмк учета </w:t>
            </w:r>
            <w:proofErr w:type="spellStart"/>
            <w:r w:rsidRPr="005D7EAB">
              <w:rPr>
                <w:rFonts w:ascii="Times New Roman" w:eastAsia="Times New Roman" w:hAnsi="Times New Roman" w:cs="Times New Roman"/>
                <w:sz w:val="18"/>
                <w:szCs w:val="18"/>
                <w:lang w:eastAsia="ru-RU"/>
              </w:rPr>
              <w:t>ээ</w:t>
            </w:r>
            <w:proofErr w:type="spellEnd"/>
            <w:r w:rsidRPr="005D7EAB">
              <w:rPr>
                <w:rFonts w:ascii="Times New Roman" w:eastAsia="Times New Roman" w:hAnsi="Times New Roman" w:cs="Times New Roman"/>
                <w:sz w:val="18"/>
                <w:szCs w:val="18"/>
                <w:lang w:eastAsia="ru-RU"/>
              </w:rPr>
              <w:t xml:space="preserve"> Меркурий 230АРТ-40 </w:t>
            </w:r>
            <w:r w:rsidR="00AF0C07" w:rsidRPr="005D7EAB">
              <w:rPr>
                <w:rFonts w:ascii="Times New Roman" w:eastAsia="Times New Roman" w:hAnsi="Times New Roman" w:cs="Times New Roman"/>
                <w:sz w:val="18"/>
                <w:szCs w:val="18"/>
                <w:lang w:eastAsia="ru-RU"/>
              </w:rPr>
              <w:t>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счетчик учета воды ВСХН 1 и 2 зона 2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3.водомерный узел ВМХ 65-1шт. _____________________.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Указать дату следующей поверки для каждого приборов учета: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_____________________.</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Сигнализация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Вид сигнализации:</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1.пожарная;</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система контроля доступа-домофон.</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для каждого вида сигнализации ______________________________________ (удовлетворительное, или неудовлетворительное, если неудовлетворительное - указать дефекты)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Трубопроводы канализации</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Диаметр, материал и протяженность:</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1. 150 мм. </w:t>
            </w:r>
            <w:proofErr w:type="spellStart"/>
            <w:r w:rsidRPr="005D7EAB">
              <w:rPr>
                <w:rFonts w:ascii="Times New Roman" w:eastAsia="Times New Roman" w:hAnsi="Times New Roman" w:cs="Times New Roman"/>
                <w:sz w:val="18"/>
                <w:szCs w:val="18"/>
                <w:lang w:eastAsia="ru-RU"/>
              </w:rPr>
              <w:t>пвх</w:t>
            </w:r>
            <w:proofErr w:type="spellEnd"/>
            <w:r w:rsidRPr="005D7EAB">
              <w:rPr>
                <w:rFonts w:ascii="Times New Roman" w:eastAsia="Times New Roman" w:hAnsi="Times New Roman" w:cs="Times New Roman"/>
                <w:sz w:val="18"/>
                <w:szCs w:val="18"/>
                <w:lang w:eastAsia="ru-RU"/>
              </w:rPr>
              <w:t>, 94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2. 100 мм. </w:t>
            </w:r>
            <w:proofErr w:type="spellStart"/>
            <w:r w:rsidRPr="005D7EAB">
              <w:rPr>
                <w:rFonts w:ascii="Times New Roman" w:eastAsia="Times New Roman" w:hAnsi="Times New Roman" w:cs="Times New Roman"/>
                <w:sz w:val="18"/>
                <w:szCs w:val="18"/>
                <w:lang w:eastAsia="ru-RU"/>
              </w:rPr>
              <w:t>пвх</w:t>
            </w:r>
            <w:proofErr w:type="spellEnd"/>
            <w:r w:rsidRPr="005D7EAB">
              <w:rPr>
                <w:rFonts w:ascii="Times New Roman" w:eastAsia="Times New Roman" w:hAnsi="Times New Roman" w:cs="Times New Roman"/>
                <w:sz w:val="18"/>
                <w:szCs w:val="18"/>
                <w:lang w:eastAsia="ru-RU"/>
              </w:rPr>
              <w:t>, 7505м.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3. 50</w:t>
            </w:r>
            <w:r w:rsidR="00CF26F9" w:rsidRPr="005D7EAB">
              <w:rPr>
                <w:rFonts w:ascii="Times New Roman" w:eastAsia="Times New Roman" w:hAnsi="Times New Roman" w:cs="Times New Roman"/>
                <w:sz w:val="18"/>
                <w:szCs w:val="18"/>
                <w:lang w:eastAsia="ru-RU"/>
              </w:rPr>
              <w:t xml:space="preserve">мм, </w:t>
            </w:r>
            <w:proofErr w:type="spellStart"/>
            <w:r w:rsidR="00CF26F9" w:rsidRPr="005D7EAB">
              <w:rPr>
                <w:rFonts w:ascii="Times New Roman" w:eastAsia="Times New Roman" w:hAnsi="Times New Roman" w:cs="Times New Roman"/>
                <w:sz w:val="18"/>
                <w:szCs w:val="18"/>
                <w:lang w:eastAsia="ru-RU"/>
              </w:rPr>
              <w:t>пвх</w:t>
            </w:r>
            <w:proofErr w:type="spellEnd"/>
            <w:r w:rsidR="00CF26F9" w:rsidRPr="005D7EAB">
              <w:rPr>
                <w:rFonts w:ascii="Times New Roman" w:eastAsia="Times New Roman" w:hAnsi="Times New Roman" w:cs="Times New Roman"/>
                <w:sz w:val="18"/>
                <w:szCs w:val="18"/>
                <w:lang w:eastAsia="ru-RU"/>
              </w:rPr>
              <w:t xml:space="preserve"> 36</w:t>
            </w:r>
            <w:r w:rsidRPr="005D7EAB">
              <w:rPr>
                <w:rFonts w:ascii="Times New Roman" w:eastAsia="Times New Roman" w:hAnsi="Times New Roman" w:cs="Times New Roman"/>
                <w:sz w:val="18"/>
                <w:szCs w:val="18"/>
                <w:lang w:eastAsia="ru-RU"/>
              </w:rPr>
              <w:t>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4. 100 мм. Чугун, 1265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5. 50 мм. Чугун, 11 м.</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Диаметр, материал и протяженность </w:t>
            </w:r>
            <w:r w:rsidR="00CF26F9" w:rsidRPr="005D7EAB">
              <w:rPr>
                <w:rFonts w:ascii="Times New Roman" w:eastAsia="Times New Roman" w:hAnsi="Times New Roman" w:cs="Times New Roman"/>
                <w:sz w:val="18"/>
                <w:szCs w:val="18"/>
                <w:lang w:eastAsia="ru-RU"/>
              </w:rPr>
              <w:t>труб,</w:t>
            </w:r>
            <w:r w:rsidRPr="005D7EAB">
              <w:rPr>
                <w:rFonts w:ascii="Times New Roman" w:eastAsia="Times New Roman" w:hAnsi="Times New Roman" w:cs="Times New Roman"/>
                <w:sz w:val="18"/>
                <w:szCs w:val="18"/>
                <w:lang w:eastAsia="ru-RU"/>
              </w:rPr>
              <w:t xml:space="preserve"> требующих замены: </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 мм. _____________,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 мм. _____________,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 мм. _____________,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Сети газоснабжения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Диаметр, материал и протяженность:</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0 мм. 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 мм. 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 мм. _________, ____м.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____________________________ (удовлетворительное, или неудовлетворительное, если неудовлетворительное - указать дефекты)</w:t>
            </w: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lastRenderedPageBreak/>
              <w:t>Задвижки, вентили, краны на системах газоснабжения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задвижек - 0_шт;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вентилей -0шт.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Кранов - 0шт.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Требует замены или ремонта: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задвижек - ______</w:t>
            </w:r>
            <w:proofErr w:type="spellStart"/>
            <w:r w:rsidRPr="005D7EAB">
              <w:rPr>
                <w:rFonts w:ascii="Times New Roman" w:eastAsia="Times New Roman" w:hAnsi="Times New Roman" w:cs="Times New Roman"/>
                <w:sz w:val="18"/>
                <w:szCs w:val="18"/>
                <w:lang w:eastAsia="ru-RU"/>
              </w:rPr>
              <w:t>шт</w:t>
            </w:r>
            <w:proofErr w:type="spellEnd"/>
            <w:r w:rsidRPr="005D7EAB">
              <w:rPr>
                <w:rFonts w:ascii="Times New Roman" w:eastAsia="Times New Roman" w:hAnsi="Times New Roman" w:cs="Times New Roman"/>
                <w:sz w:val="18"/>
                <w:szCs w:val="18"/>
                <w:lang w:eastAsia="ru-RU"/>
              </w:rPr>
              <w:t>;</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вентилей - ______шт.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кранов - ______шт.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Калориферы</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______шт.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____________________________ (удовлетворительное, или неудовлетворительное, если неудовлетворительное - указать дефекты)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Указатели наименования улицы, переулка, площади и пр. на фасаде многоквартирного дома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Количество – 2                                                                                                                                                                                                                                                                                                                                                                                                                                                                                                                                                                                                                                                                                                                                                                                                                                                                                                                                                                  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Состояние ____________________________ (удовлетворительное, или неудовлетворительное, если неудовлетворительное - указать дефекты)</w:t>
            </w:r>
          </w:p>
        </w:tc>
      </w:tr>
      <w:tr w:rsidR="00334FEB" w:rsidRPr="005D7EAB" w:rsidTr="00D32376">
        <w:trPr>
          <w:trHeight w:val="784"/>
        </w:trPr>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Иное оборудование</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Указать наименование</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Указать состояние _____________________ (удовлетворительное, или неудовлетворительное, если неудовлетворительное - указать дефекты)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10207" w:type="dxa"/>
            <w:gridSpan w:val="3"/>
          </w:tcPr>
          <w:p w:rsidR="00334FEB" w:rsidRPr="005D7EAB" w:rsidRDefault="00334FEB" w:rsidP="00334FE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IV. Земельный участок, входящий в состав общего имущества в </w:t>
            </w:r>
            <w:r w:rsidR="00CF26F9" w:rsidRPr="005D7EAB">
              <w:rPr>
                <w:rFonts w:ascii="Times New Roman" w:eastAsia="Times New Roman" w:hAnsi="Times New Roman" w:cs="Times New Roman"/>
                <w:sz w:val="18"/>
                <w:szCs w:val="18"/>
                <w:lang w:eastAsia="ru-RU"/>
              </w:rPr>
              <w:t>многоквартирном доме</w:t>
            </w:r>
            <w:r w:rsidR="00543CED" w:rsidRPr="005D7EAB">
              <w:rPr>
                <w:rStyle w:val="af9"/>
                <w:rFonts w:ascii="Times New Roman" w:hAnsi="Times New Roman" w:cs="Times New Roman"/>
              </w:rPr>
              <w:footnoteRef/>
            </w:r>
          </w:p>
        </w:tc>
      </w:tr>
      <w:tr w:rsidR="00334FEB" w:rsidRPr="005D7EAB" w:rsidTr="00D32376">
        <w:trPr>
          <w:trHeight w:val="1489"/>
        </w:trPr>
        <w:tc>
          <w:tcPr>
            <w:tcW w:w="2127"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 xml:space="preserve">Общая площадь </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земельного участка – 2,67 га: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в том числе площадь застройки – 1,05 га.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асфальт – 1,31га;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газон - _______га.</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Указать состояние _____________________ (удовлетворительное, или неудовлетворительное, если неудовлетворительное - указать дефекты)</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334FEB" w:rsidRPr="005D7EAB" w:rsidTr="00D32376">
        <w:tc>
          <w:tcPr>
            <w:tcW w:w="2127" w:type="dxa"/>
            <w:shd w:val="clear" w:color="auto" w:fill="auto"/>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Зеленые насаждения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деревья - 203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кустарники - 2062шт.</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Указать состояние _____________________ (удовлетворительное, или неудовлетворительное, если неудовлетворительное - указать дефекты)</w:t>
            </w:r>
          </w:p>
        </w:tc>
      </w:tr>
      <w:tr w:rsidR="00334FEB" w:rsidRPr="005D7EAB" w:rsidTr="00D32376">
        <w:trPr>
          <w:trHeight w:val="1235"/>
        </w:trPr>
        <w:tc>
          <w:tcPr>
            <w:tcW w:w="2127" w:type="dxa"/>
            <w:shd w:val="clear" w:color="auto" w:fill="auto"/>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Элементы благоустройства</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Малые архитектурные формы 47 есть (есть/нет), если есть перечислить 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Ограждения 512 м.</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Скамейки - 55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Урны 46</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Перечислить элементы благоустройства, находящиеся в неудовлетворительном состоянии. Указать дефекты</w:t>
            </w:r>
          </w:p>
        </w:tc>
      </w:tr>
      <w:tr w:rsidR="00334FEB" w:rsidRPr="005D7EAB" w:rsidTr="00D32376">
        <w:tc>
          <w:tcPr>
            <w:tcW w:w="2127" w:type="dxa"/>
            <w:shd w:val="clear" w:color="auto" w:fill="auto"/>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Ливневая сеть</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Люки -3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Приемные колодцы -1 шт.</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Ливневая канализация:</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Тип - 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Материал - ______________</w:t>
            </w:r>
          </w:p>
          <w:p w:rsidR="00334FEB" w:rsidRPr="005D7EAB" w:rsidDel="00426444"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Протяженность - ______ м.</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Указать состояние _____________________ (удовлетворительное, или неудовлетворительное, если неудовлетворительное - указать дефекты)</w:t>
            </w:r>
          </w:p>
        </w:tc>
      </w:tr>
      <w:tr w:rsidR="00334FEB" w:rsidRPr="005D7EAB" w:rsidTr="00D32376">
        <w:tc>
          <w:tcPr>
            <w:tcW w:w="2127" w:type="dxa"/>
            <w:shd w:val="clear" w:color="auto" w:fill="auto"/>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Иные строения</w:t>
            </w:r>
          </w:p>
        </w:tc>
        <w:tc>
          <w:tcPr>
            <w:tcW w:w="3544"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1. _____________________;</w:t>
            </w:r>
          </w:p>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2. _____________________;</w:t>
            </w:r>
          </w:p>
          <w:p w:rsidR="00334FEB" w:rsidRPr="005D7EAB" w:rsidDel="00426444"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3. _____________________.</w:t>
            </w:r>
          </w:p>
        </w:tc>
        <w:tc>
          <w:tcPr>
            <w:tcW w:w="4536" w:type="dxa"/>
          </w:tcPr>
          <w:p w:rsidR="00334FEB" w:rsidRPr="005D7EAB" w:rsidRDefault="00334FEB" w:rsidP="00334FE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5D7EAB">
              <w:rPr>
                <w:rFonts w:ascii="Times New Roman" w:eastAsia="Times New Roman" w:hAnsi="Times New Roman" w:cs="Times New Roman"/>
                <w:sz w:val="18"/>
                <w:szCs w:val="18"/>
                <w:lang w:eastAsia="ru-RU"/>
              </w:rPr>
              <w:t>Указать состояние _____________________ (удовлетворительное, или неудовлетворительное, если неудовлетворительное - указать дефекты)</w:t>
            </w:r>
          </w:p>
        </w:tc>
      </w:tr>
    </w:tbl>
    <w:p w:rsidR="00334FEB" w:rsidRPr="005D7EAB" w:rsidRDefault="00543CED" w:rsidP="001A1670">
      <w:pPr>
        <w:widowControl w:val="0"/>
        <w:spacing w:after="0" w:line="240" w:lineRule="auto"/>
        <w:rPr>
          <w:rFonts w:ascii="Times New Roman" w:eastAsia="Times New Roman" w:hAnsi="Times New Roman" w:cs="Times New Roman"/>
          <w:sz w:val="20"/>
          <w:szCs w:val="20"/>
          <w:lang w:eastAsia="ru-RU"/>
        </w:rPr>
      </w:pPr>
      <w:r w:rsidRPr="005D7EAB">
        <w:rPr>
          <w:rStyle w:val="af9"/>
          <w:rFonts w:ascii="Times New Roman" w:hAnsi="Times New Roman" w:cs="Times New Roman"/>
        </w:rPr>
        <w:footnoteRef/>
      </w:r>
      <w:r w:rsidRPr="005D7EAB">
        <w:rPr>
          <w:rFonts w:ascii="Times New Roman" w:hAnsi="Times New Roman" w:cs="Times New Roman"/>
          <w:sz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p w:rsidR="00334FEB" w:rsidRPr="005D7EAB" w:rsidRDefault="00334FEB" w:rsidP="001A1670">
      <w:pPr>
        <w:widowControl w:val="0"/>
        <w:spacing w:after="0" w:line="240" w:lineRule="auto"/>
        <w:rPr>
          <w:rFonts w:ascii="Times New Roman" w:eastAsia="Times New Roman" w:hAnsi="Times New Roman" w:cs="Times New Roman"/>
          <w:sz w:val="20"/>
          <w:szCs w:val="20"/>
          <w:lang w:eastAsia="ru-RU"/>
        </w:rPr>
      </w:pPr>
    </w:p>
    <w:p w:rsidR="00334FEB" w:rsidRPr="005D7EAB" w:rsidRDefault="00334FEB" w:rsidP="001A1670">
      <w:pPr>
        <w:widowControl w:val="0"/>
        <w:spacing w:after="0" w:line="240" w:lineRule="auto"/>
        <w:rPr>
          <w:rFonts w:ascii="Times New Roman" w:eastAsia="Times New Roman" w:hAnsi="Times New Roman" w:cs="Times New Roman"/>
          <w:sz w:val="20"/>
          <w:szCs w:val="20"/>
          <w:lang w:eastAsia="ru-RU"/>
        </w:rPr>
      </w:pPr>
    </w:p>
    <w:p w:rsidR="00334FEB" w:rsidRPr="005D7EAB" w:rsidRDefault="00334FEB" w:rsidP="001A1670">
      <w:pPr>
        <w:widowControl w:val="0"/>
        <w:spacing w:after="0" w:line="240" w:lineRule="auto"/>
        <w:rPr>
          <w:rFonts w:ascii="Times New Roman" w:eastAsia="Times New Roman" w:hAnsi="Times New Roman" w:cs="Times New Roman"/>
          <w:sz w:val="20"/>
          <w:szCs w:val="20"/>
          <w:lang w:eastAsia="ru-RU"/>
        </w:rPr>
      </w:pPr>
    </w:p>
    <w:p w:rsidR="001A1670" w:rsidRPr="005D7EAB" w:rsidRDefault="001A1670" w:rsidP="001A1670">
      <w:pPr>
        <w:widowControl w:val="0"/>
        <w:spacing w:after="0" w:line="240" w:lineRule="auto"/>
        <w:rPr>
          <w:rFonts w:ascii="Times New Roman" w:eastAsia="Times New Roman" w:hAnsi="Times New Roman" w:cs="Times New Roman"/>
          <w:b/>
          <w:sz w:val="24"/>
          <w:szCs w:val="24"/>
          <w:lang w:eastAsia="ru-RU"/>
        </w:rPr>
      </w:pPr>
      <w:r w:rsidRPr="005D7EAB">
        <w:rPr>
          <w:rFonts w:ascii="Times New Roman" w:eastAsia="Times New Roman" w:hAnsi="Times New Roman" w:cs="Times New Roman"/>
          <w:b/>
          <w:sz w:val="24"/>
          <w:szCs w:val="24"/>
          <w:lang w:eastAsia="ru-RU"/>
        </w:rPr>
        <w:t xml:space="preserve">Управляющая организация                                       </w:t>
      </w:r>
      <w:r w:rsidR="005D7EAB">
        <w:rPr>
          <w:rFonts w:ascii="Times New Roman" w:eastAsia="Times New Roman" w:hAnsi="Times New Roman" w:cs="Times New Roman"/>
          <w:b/>
          <w:sz w:val="24"/>
          <w:szCs w:val="24"/>
          <w:lang w:eastAsia="ru-RU"/>
        </w:rPr>
        <w:t xml:space="preserve"> </w:t>
      </w:r>
      <w:r w:rsidRPr="005D7EAB">
        <w:rPr>
          <w:rFonts w:ascii="Times New Roman" w:eastAsia="Times New Roman" w:hAnsi="Times New Roman" w:cs="Times New Roman"/>
          <w:b/>
          <w:sz w:val="24"/>
          <w:szCs w:val="24"/>
          <w:lang w:eastAsia="ru-RU"/>
        </w:rPr>
        <w:t xml:space="preserve"> Собственник</w:t>
      </w:r>
    </w:p>
    <w:p w:rsidR="001A1670" w:rsidRPr="005D7EAB"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______________________</w:t>
      </w:r>
      <w:proofErr w:type="gramStart"/>
      <w:r w:rsidRPr="001A1670">
        <w:rPr>
          <w:rFonts w:ascii="Times New Roman" w:eastAsia="Times New Roman" w:hAnsi="Times New Roman" w:cs="Times New Roman"/>
          <w:sz w:val="20"/>
          <w:szCs w:val="20"/>
          <w:lang w:eastAsia="ru-RU"/>
        </w:rPr>
        <w:t>_  /</w:t>
      </w:r>
      <w:proofErr w:type="spellStart"/>
      <w:proofErr w:type="gramEnd"/>
      <w:r w:rsidR="006A033A">
        <w:rPr>
          <w:rFonts w:ascii="Times New Roman" w:eastAsia="Times New Roman" w:hAnsi="Times New Roman" w:cs="Times New Roman"/>
          <w:b/>
          <w:sz w:val="20"/>
          <w:szCs w:val="20"/>
          <w:lang w:eastAsia="ru-RU"/>
        </w:rPr>
        <w:t>Е.Н.Науменков</w:t>
      </w:r>
      <w:proofErr w:type="spellEnd"/>
      <w:r w:rsidRPr="001A1670">
        <w:rPr>
          <w:rFonts w:ascii="Times New Roman" w:eastAsia="Times New Roman" w:hAnsi="Times New Roman" w:cs="Times New Roman"/>
          <w:sz w:val="20"/>
          <w:szCs w:val="20"/>
          <w:lang w:eastAsia="ru-RU"/>
        </w:rPr>
        <w:t>/                            _____________________/_____</w:t>
      </w:r>
      <w:r w:rsidR="005D7EAB">
        <w:rPr>
          <w:rFonts w:ascii="Times New Roman" w:eastAsia="Times New Roman" w:hAnsi="Times New Roman" w:cs="Times New Roman"/>
          <w:sz w:val="20"/>
          <w:szCs w:val="20"/>
          <w:lang w:eastAsia="ru-RU"/>
        </w:rPr>
        <w:t>____</w:t>
      </w:r>
      <w:r w:rsidRPr="001A1670">
        <w:rPr>
          <w:rFonts w:ascii="Times New Roman" w:eastAsia="Times New Roman" w:hAnsi="Times New Roman" w:cs="Times New Roman"/>
          <w:sz w:val="20"/>
          <w:szCs w:val="20"/>
          <w:lang w:eastAsia="ru-RU"/>
        </w:rPr>
        <w:t>___________/</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roofErr w:type="spellStart"/>
      <w:r w:rsidRPr="001A1670">
        <w:rPr>
          <w:rFonts w:ascii="Times New Roman" w:eastAsia="Times New Roman" w:hAnsi="Times New Roman" w:cs="Times New Roman"/>
          <w:sz w:val="20"/>
          <w:szCs w:val="20"/>
          <w:lang w:eastAsia="ru-RU"/>
        </w:rPr>
        <w:t>м.п</w:t>
      </w:r>
      <w:proofErr w:type="spellEnd"/>
      <w:r w:rsidRPr="001A1670">
        <w:rPr>
          <w:rFonts w:ascii="Times New Roman" w:eastAsia="Times New Roman" w:hAnsi="Times New Roman" w:cs="Times New Roman"/>
          <w:sz w:val="20"/>
          <w:szCs w:val="20"/>
          <w:lang w:eastAsia="ru-RU"/>
        </w:rPr>
        <w:t>.</w:t>
      </w:r>
    </w:p>
    <w:p w:rsidR="001A1670" w:rsidRPr="001A1670" w:rsidRDefault="001A1670" w:rsidP="001A1670">
      <w:pPr>
        <w:widowControl w:val="0"/>
        <w:spacing w:after="0" w:line="240" w:lineRule="auto"/>
        <w:jc w:val="right"/>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br w:type="page"/>
      </w:r>
      <w:r w:rsidRPr="001A1670">
        <w:rPr>
          <w:rFonts w:ascii="Times New Roman" w:eastAsia="Times New Roman" w:hAnsi="Times New Roman" w:cs="Times New Roman"/>
          <w:sz w:val="20"/>
          <w:szCs w:val="20"/>
          <w:lang w:eastAsia="ru-RU"/>
        </w:rPr>
        <w:lastRenderedPageBreak/>
        <w:t xml:space="preserve">       Приложение</w:t>
      </w:r>
      <w:r w:rsidR="00CF26F9">
        <w:rPr>
          <w:rFonts w:ascii="Times New Roman" w:eastAsia="Times New Roman" w:hAnsi="Times New Roman" w:cs="Times New Roman"/>
          <w:sz w:val="20"/>
          <w:szCs w:val="20"/>
          <w:lang w:eastAsia="ru-RU"/>
        </w:rPr>
        <w:t xml:space="preserve"> №</w:t>
      </w:r>
      <w:r w:rsidR="00CF26F9" w:rsidRPr="001A1670">
        <w:rPr>
          <w:rFonts w:ascii="Times New Roman" w:eastAsia="Times New Roman" w:hAnsi="Times New Roman" w:cs="Times New Roman"/>
          <w:sz w:val="20"/>
          <w:szCs w:val="20"/>
          <w:lang w:eastAsia="ru-RU"/>
        </w:rPr>
        <w:t xml:space="preserve"> 2</w:t>
      </w:r>
    </w:p>
    <w:p w:rsidR="001A1670" w:rsidRPr="001A1670" w:rsidRDefault="00CF26F9" w:rsidP="001A1670">
      <w:pPr>
        <w:widowControl w:val="0"/>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Д</w:t>
      </w:r>
      <w:r w:rsidR="001A1670" w:rsidRPr="001A1670">
        <w:rPr>
          <w:rFonts w:ascii="Times New Roman" w:eastAsia="Times New Roman" w:hAnsi="Times New Roman" w:cs="Times New Roman"/>
          <w:sz w:val="20"/>
          <w:szCs w:val="20"/>
          <w:lang w:eastAsia="ru-RU"/>
        </w:rPr>
        <w:t xml:space="preserve">оговору управления </w:t>
      </w:r>
    </w:p>
    <w:p w:rsidR="001A1670" w:rsidRPr="001A1670" w:rsidRDefault="00CF26F9" w:rsidP="001A1670">
      <w:pPr>
        <w:widowControl w:val="0"/>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001A1670" w:rsidRPr="001A1670">
        <w:rPr>
          <w:rFonts w:ascii="Times New Roman" w:eastAsia="Times New Roman" w:hAnsi="Times New Roman" w:cs="Times New Roman"/>
          <w:sz w:val="20"/>
          <w:szCs w:val="20"/>
          <w:lang w:eastAsia="ru-RU"/>
        </w:rPr>
        <w:t>ногоквартирным домом</w:t>
      </w:r>
      <w:r>
        <w:rPr>
          <w:rFonts w:ascii="Times New Roman" w:eastAsia="Times New Roman" w:hAnsi="Times New Roman" w:cs="Times New Roman"/>
          <w:sz w:val="20"/>
          <w:szCs w:val="20"/>
          <w:lang w:eastAsia="ru-RU"/>
        </w:rPr>
        <w:t xml:space="preserve"> № ________/26/1</w:t>
      </w:r>
      <w:r w:rsidR="006A033A">
        <w:rPr>
          <w:rFonts w:ascii="Times New Roman" w:eastAsia="Times New Roman" w:hAnsi="Times New Roman" w:cs="Times New Roman"/>
          <w:sz w:val="20"/>
          <w:szCs w:val="20"/>
          <w:lang w:eastAsia="ru-RU"/>
        </w:rPr>
        <w:t>__</w:t>
      </w:r>
      <w:r>
        <w:rPr>
          <w:rFonts w:ascii="Times New Roman" w:eastAsia="Times New Roman" w:hAnsi="Times New Roman" w:cs="Times New Roman"/>
          <w:sz w:val="20"/>
          <w:szCs w:val="20"/>
          <w:lang w:eastAsia="ru-RU"/>
        </w:rPr>
        <w:t>-УКО</w:t>
      </w:r>
    </w:p>
    <w:p w:rsidR="001A1670" w:rsidRPr="001A1670" w:rsidRDefault="001A1670" w:rsidP="001A1670">
      <w:pPr>
        <w:widowControl w:val="0"/>
        <w:spacing w:after="0" w:line="240" w:lineRule="auto"/>
        <w:ind w:left="567" w:right="567"/>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Перечень</w:t>
      </w:r>
    </w:p>
    <w:p w:rsidR="001A1670" w:rsidRPr="001A1670" w:rsidRDefault="001A1670" w:rsidP="001A1670">
      <w:pPr>
        <w:widowControl w:val="0"/>
        <w:spacing w:after="0" w:line="240" w:lineRule="auto"/>
        <w:ind w:left="567" w:right="567"/>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технической документации на Многоквартирный дом по адресу:</w:t>
      </w:r>
    </w:p>
    <w:p w:rsidR="001A1670" w:rsidRPr="00D32376" w:rsidRDefault="00D32376" w:rsidP="001A1670">
      <w:pPr>
        <w:widowControl w:val="0"/>
        <w:spacing w:after="0" w:line="240" w:lineRule="auto"/>
        <w:ind w:left="567" w:right="567"/>
        <w:jc w:val="center"/>
        <w:rPr>
          <w:rFonts w:ascii="Times New Roman" w:eastAsia="Times New Roman" w:hAnsi="Times New Roman" w:cs="Times New Roman"/>
          <w:sz w:val="24"/>
          <w:szCs w:val="24"/>
          <w:u w:val="single"/>
          <w:lang w:eastAsia="ru-RU"/>
        </w:rPr>
      </w:pPr>
      <w:r w:rsidRPr="00D32376">
        <w:rPr>
          <w:rFonts w:ascii="Times New Roman" w:eastAsia="Times New Roman" w:hAnsi="Times New Roman" w:cs="Times New Roman"/>
          <w:noProof/>
          <w:sz w:val="24"/>
          <w:szCs w:val="24"/>
          <w:u w:val="single"/>
          <w:lang w:eastAsia="ru-RU"/>
        </w:rPr>
        <w:t>г. Москва, Мичуринский пр-кт, д.</w:t>
      </w:r>
      <w:r w:rsidR="00CF26F9">
        <w:rPr>
          <w:rFonts w:ascii="Times New Roman" w:eastAsia="Times New Roman" w:hAnsi="Times New Roman" w:cs="Times New Roman"/>
          <w:noProof/>
          <w:sz w:val="24"/>
          <w:szCs w:val="24"/>
          <w:u w:val="single"/>
          <w:lang w:eastAsia="ru-RU"/>
        </w:rPr>
        <w:t xml:space="preserve"> </w:t>
      </w:r>
      <w:r w:rsidRPr="00D32376">
        <w:rPr>
          <w:rFonts w:ascii="Times New Roman" w:eastAsia="Times New Roman" w:hAnsi="Times New Roman" w:cs="Times New Roman"/>
          <w:noProof/>
          <w:sz w:val="24"/>
          <w:szCs w:val="24"/>
          <w:u w:val="single"/>
          <w:lang w:eastAsia="ru-RU"/>
        </w:rPr>
        <w:t>26</w:t>
      </w:r>
    </w:p>
    <w:p w:rsidR="001A1670" w:rsidRPr="001A1670" w:rsidRDefault="001A1670" w:rsidP="001A1670">
      <w:pPr>
        <w:widowControl w:val="0"/>
        <w:spacing w:after="0" w:line="240" w:lineRule="auto"/>
        <w:ind w:left="567" w:right="567"/>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4"/>
          <w:szCs w:val="24"/>
          <w:lang w:eastAsia="ru-RU"/>
        </w:rPr>
        <w:t>и иных связанных с управлением многоквартирным домом документов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2057"/>
        <w:gridCol w:w="3192"/>
        <w:gridCol w:w="1286"/>
        <w:gridCol w:w="2507"/>
      </w:tblGrid>
      <w:tr w:rsidR="001A1670" w:rsidRPr="001A1670" w:rsidTr="003514AE">
        <w:tc>
          <w:tcPr>
            <w:tcW w:w="925" w:type="dxa"/>
            <w:vAlign w:val="center"/>
          </w:tcPr>
          <w:p w:rsidR="001A1670" w:rsidRPr="001A1670" w:rsidRDefault="001A1670" w:rsidP="001A1670">
            <w:pPr>
              <w:widowControl w:val="0"/>
              <w:spacing w:after="0" w:line="240" w:lineRule="auto"/>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w:t>
            </w:r>
          </w:p>
          <w:p w:rsidR="001A1670" w:rsidRPr="001A1670" w:rsidRDefault="001A1670" w:rsidP="001A1670">
            <w:pPr>
              <w:widowControl w:val="0"/>
              <w:spacing w:after="0" w:line="240" w:lineRule="auto"/>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п/п</w:t>
            </w:r>
          </w:p>
        </w:tc>
        <w:tc>
          <w:tcPr>
            <w:tcW w:w="5606" w:type="dxa"/>
            <w:gridSpan w:val="2"/>
            <w:vAlign w:val="center"/>
          </w:tcPr>
          <w:p w:rsidR="001A1670" w:rsidRPr="001A1670" w:rsidRDefault="001A1670" w:rsidP="001A1670">
            <w:pPr>
              <w:widowControl w:val="0"/>
              <w:spacing w:after="0" w:line="240" w:lineRule="auto"/>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Наименование документа</w:t>
            </w:r>
          </w:p>
        </w:tc>
        <w:tc>
          <w:tcPr>
            <w:tcW w:w="1217" w:type="dxa"/>
            <w:vAlign w:val="center"/>
          </w:tcPr>
          <w:p w:rsidR="001A1670" w:rsidRPr="001A1670" w:rsidRDefault="001A1670" w:rsidP="001A1670">
            <w:pPr>
              <w:widowControl w:val="0"/>
              <w:spacing w:after="0" w:line="240" w:lineRule="auto"/>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Количество листов</w:t>
            </w:r>
          </w:p>
        </w:tc>
        <w:tc>
          <w:tcPr>
            <w:tcW w:w="2673" w:type="dxa"/>
            <w:vAlign w:val="center"/>
          </w:tcPr>
          <w:p w:rsidR="001A1670" w:rsidRPr="001A1670" w:rsidRDefault="001A1670" w:rsidP="001A1670">
            <w:pPr>
              <w:widowControl w:val="0"/>
              <w:spacing w:after="0" w:line="240" w:lineRule="auto"/>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Примечания</w:t>
            </w:r>
          </w:p>
        </w:tc>
      </w:tr>
      <w:tr w:rsidR="001A1670" w:rsidRPr="001A1670" w:rsidTr="003514AE">
        <w:tc>
          <w:tcPr>
            <w:tcW w:w="10421" w:type="dxa"/>
            <w:gridSpan w:val="5"/>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I. Техническая документация на многоквартирный дом</w:t>
            </w:r>
          </w:p>
        </w:tc>
      </w:tr>
      <w:tr w:rsidR="001A1670" w:rsidRPr="001A1670" w:rsidTr="003514AE">
        <w:trPr>
          <w:trHeight w:val="344"/>
        </w:trPr>
        <w:tc>
          <w:tcPr>
            <w:tcW w:w="925"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217"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2.</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Документы (акты) о приемке результатов работ по текущему ремонту общего имущества в многоквартирном доме </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3.</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Документы (акты) о приемке результатов работ по капитальному ремонту общего имущества в многоквартирном доме </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vMerge w:val="restart"/>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w:t>
            </w:r>
          </w:p>
        </w:tc>
        <w:tc>
          <w:tcPr>
            <w:tcW w:w="2108" w:type="dxa"/>
            <w:vMerge w:val="restart"/>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Акты осмотра, проверки состояния (испытания) на соответствие их эксплуатационных качеств обязательным требованиям безопасности:</w:t>
            </w: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4.1. инженерных коммуникаций</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4.2. коллективных (общедомовых) приборов учета </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4.3. общих (квартирных) приборов учета </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для определения объемов коммунальных ресурсов всеми потребителями в коммунальной квартире</w:t>
            </w: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4.4. индивидуальных приборов учета</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для определения объемов коммунальных ресурсов потребителями, проживающими в одном жилом помещении</w:t>
            </w: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4.5. механического оборудования</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4.6. электрического оборудования</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4.7. санитарно-технического оборудования</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4.8. иного обслуживающего более одного помещения в многоквартирном доме оборудования</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vMerge/>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108" w:type="dxa"/>
            <w:vMerge/>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3498" w:type="dxa"/>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5.</w:t>
            </w:r>
          </w:p>
        </w:tc>
        <w:tc>
          <w:tcPr>
            <w:tcW w:w="5606" w:type="dxa"/>
            <w:gridSpan w:val="2"/>
            <w:shd w:val="clear" w:color="auto" w:fill="auto"/>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Инструкция по эксплуатации многоквартирного дома по форме, установленной федеральным органом исполнительной власти (</w:t>
            </w:r>
            <w:r w:rsidR="00CF26F9" w:rsidRPr="00CF26F9">
              <w:rPr>
                <w:rFonts w:ascii="Times New Roman" w:eastAsia="Times New Roman" w:hAnsi="Times New Roman" w:cs="Times New Roman"/>
                <w:sz w:val="20"/>
                <w:szCs w:val="20"/>
                <w:lang w:eastAsia="ru-RU"/>
              </w:rPr>
              <w:t>для домов,</w:t>
            </w:r>
            <w:r w:rsidRPr="00CF26F9">
              <w:rPr>
                <w:rFonts w:ascii="Times New Roman" w:eastAsia="Times New Roman" w:hAnsi="Times New Roman" w:cs="Times New Roman"/>
                <w:sz w:val="20"/>
                <w:szCs w:val="20"/>
                <w:lang w:eastAsia="ru-RU"/>
              </w:rPr>
              <w:t xml:space="preserve"> вводимых в эксплуатацию с 01.07.2007 г.</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1A1670" w:rsidRPr="001A1670" w:rsidTr="003514AE">
        <w:trPr>
          <w:trHeight w:val="228"/>
        </w:trPr>
        <w:tc>
          <w:tcPr>
            <w:tcW w:w="10421" w:type="dxa"/>
            <w:gridSpan w:val="5"/>
          </w:tcPr>
          <w:p w:rsidR="001A1670" w:rsidRPr="00CF26F9" w:rsidRDefault="001A1670" w:rsidP="001A1670">
            <w:pPr>
              <w:widowControl w:val="0"/>
              <w:spacing w:after="0" w:line="240" w:lineRule="auto"/>
              <w:jc w:val="center"/>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II. Иные связанные с управлением многоквартирным домом документы</w:t>
            </w: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6.</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Кадастровая карта (план) земельного участка</w:t>
            </w:r>
            <w:r w:rsidRPr="00CF26F9">
              <w:rPr>
                <w:rFonts w:ascii="Times New Roman" w:eastAsia="Times New Roman" w:hAnsi="Times New Roman" w:cs="Times New Roman"/>
                <w:sz w:val="20"/>
                <w:szCs w:val="20"/>
                <w:vertAlign w:val="superscript"/>
                <w:lang w:eastAsia="ru-RU"/>
              </w:rPr>
              <w:footnoteReference w:id="2"/>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7.</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Документы, в которых указываются содержание и сфера действия сервитута с приложением заверенной соответствующей организацией (органом) по </w:t>
            </w:r>
            <w:r w:rsidRPr="00CF26F9">
              <w:rPr>
                <w:rFonts w:ascii="Times New Roman" w:eastAsia="Times New Roman" w:hAnsi="Times New Roman" w:cs="Times New Roman"/>
                <w:sz w:val="20"/>
                <w:szCs w:val="20"/>
                <w:lang w:eastAsia="ru-RU"/>
              </w:rPr>
              <w:lastRenderedPageBreak/>
              <w:t>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r w:rsidRPr="00CF26F9">
              <w:rPr>
                <w:rFonts w:ascii="Times New Roman" w:eastAsia="Times New Roman" w:hAnsi="Times New Roman" w:cs="Times New Roman"/>
                <w:sz w:val="20"/>
                <w:szCs w:val="20"/>
                <w:vertAlign w:val="superscript"/>
                <w:lang w:eastAsia="ru-RU"/>
              </w:rPr>
              <w:footnoteReference w:id="3"/>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8.</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9.</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Акт приемки в эксплуатацию многоквартирного дома</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10.</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Акты освидетельствования скрытых работ</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11.</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Протокол измерения шума и вибрации</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12.</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Разрешение на присоединение мощности к сети </w:t>
            </w:r>
            <w:proofErr w:type="spellStart"/>
            <w:r w:rsidRPr="00CF26F9">
              <w:rPr>
                <w:rFonts w:ascii="Times New Roman" w:eastAsia="Times New Roman" w:hAnsi="Times New Roman" w:cs="Times New Roman"/>
                <w:sz w:val="20"/>
                <w:szCs w:val="20"/>
                <w:lang w:eastAsia="ru-RU"/>
              </w:rPr>
              <w:t>энергоснабжающей</w:t>
            </w:r>
            <w:proofErr w:type="spellEnd"/>
            <w:r w:rsidRPr="00CF26F9">
              <w:rPr>
                <w:rFonts w:ascii="Times New Roman" w:eastAsia="Times New Roman" w:hAnsi="Times New Roman" w:cs="Times New Roman"/>
                <w:sz w:val="20"/>
                <w:szCs w:val="20"/>
                <w:lang w:eastAsia="ru-RU"/>
              </w:rPr>
              <w:t xml:space="preserve"> организации</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13.</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Акты разграничения эксплуатационной ответственности инженерных сетей </w:t>
            </w:r>
            <w:r w:rsidR="00CF26F9" w:rsidRPr="00CF26F9">
              <w:rPr>
                <w:rFonts w:ascii="Times New Roman" w:eastAsia="Times New Roman" w:hAnsi="Times New Roman" w:cs="Times New Roman"/>
                <w:sz w:val="20"/>
                <w:szCs w:val="20"/>
                <w:lang w:eastAsia="ru-RU"/>
              </w:rPr>
              <w:t>электроснабжения, холодного</w:t>
            </w:r>
            <w:r w:rsidRPr="00CF26F9">
              <w:rPr>
                <w:rFonts w:ascii="Times New Roman" w:eastAsia="Times New Roman" w:hAnsi="Times New Roman" w:cs="Times New Roman"/>
                <w:sz w:val="20"/>
                <w:szCs w:val="20"/>
                <w:lang w:eastAsia="ru-RU"/>
              </w:rPr>
              <w:t xml:space="preserve"> и горячего водоснабжения, водоотведения, теплоснабжения, газоснабжения с </w:t>
            </w:r>
            <w:proofErr w:type="spellStart"/>
            <w:r w:rsidRPr="00CF26F9">
              <w:rPr>
                <w:rFonts w:ascii="Times New Roman" w:eastAsia="Times New Roman" w:hAnsi="Times New Roman" w:cs="Times New Roman"/>
                <w:sz w:val="20"/>
                <w:szCs w:val="20"/>
                <w:lang w:eastAsia="ru-RU"/>
              </w:rPr>
              <w:t>ресурсоснабжающими</w:t>
            </w:r>
            <w:proofErr w:type="spellEnd"/>
            <w:r w:rsidRPr="00CF26F9">
              <w:rPr>
                <w:rFonts w:ascii="Times New Roman" w:eastAsia="Times New Roman" w:hAnsi="Times New Roman" w:cs="Times New Roman"/>
                <w:sz w:val="20"/>
                <w:szCs w:val="20"/>
                <w:lang w:eastAsia="ru-RU"/>
              </w:rPr>
              <w:t xml:space="preserve"> организациями</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14.</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Акты установки и приемки в эксплуатацию коллективных (общедомовых) приборов учета</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15.</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16.</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17.</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год, предшествующий передаче документации</w:t>
            </w: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18.</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r w:rsidR="001A1670" w:rsidRPr="001A1670" w:rsidTr="003514AE">
        <w:tc>
          <w:tcPr>
            <w:tcW w:w="925"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19.</w:t>
            </w:r>
          </w:p>
        </w:tc>
        <w:tc>
          <w:tcPr>
            <w:tcW w:w="5606" w:type="dxa"/>
            <w:gridSpan w:val="2"/>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Иные связанные с управлением многоквартирным домом документы:</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договора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списки</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прочее</w:t>
            </w:r>
          </w:p>
        </w:tc>
        <w:tc>
          <w:tcPr>
            <w:tcW w:w="121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c>
          <w:tcPr>
            <w:tcW w:w="2673"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p>
        </w:tc>
      </w:tr>
    </w:tbl>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b/>
          <w:sz w:val="20"/>
          <w:szCs w:val="20"/>
          <w:lang w:eastAsia="ru-RU"/>
        </w:rPr>
        <w:t>Примечание:</w:t>
      </w:r>
      <w:r w:rsidRPr="001A1670">
        <w:rPr>
          <w:rFonts w:ascii="Times New Roman" w:eastAsia="Times New Roman" w:hAnsi="Times New Roman" w:cs="Times New Roman"/>
          <w:sz w:val="20"/>
          <w:szCs w:val="20"/>
          <w:lang w:eastAsia="ru-RU"/>
        </w:rPr>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В случае отсутствия документов, указанных в настоящем приложении, или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CF26F9" w:rsidRDefault="001A1670" w:rsidP="001A1670">
      <w:pPr>
        <w:widowControl w:val="0"/>
        <w:spacing w:after="0" w:line="240" w:lineRule="auto"/>
        <w:rPr>
          <w:rFonts w:ascii="Times New Roman" w:eastAsia="Times New Roman" w:hAnsi="Times New Roman" w:cs="Times New Roman"/>
          <w:b/>
          <w:sz w:val="24"/>
          <w:szCs w:val="24"/>
          <w:lang w:eastAsia="ru-RU"/>
        </w:rPr>
      </w:pPr>
      <w:r w:rsidRPr="00CF26F9">
        <w:rPr>
          <w:rFonts w:ascii="Times New Roman" w:eastAsia="Times New Roman" w:hAnsi="Times New Roman" w:cs="Times New Roman"/>
          <w:b/>
          <w:sz w:val="24"/>
          <w:szCs w:val="24"/>
          <w:lang w:eastAsia="ru-RU"/>
        </w:rPr>
        <w:t>Управляющая организация                                    Собственник</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______________________</w:t>
      </w:r>
      <w:proofErr w:type="gramStart"/>
      <w:r w:rsidRPr="001A1670">
        <w:rPr>
          <w:rFonts w:ascii="Times New Roman" w:eastAsia="Times New Roman" w:hAnsi="Times New Roman" w:cs="Times New Roman"/>
          <w:sz w:val="20"/>
          <w:szCs w:val="20"/>
          <w:lang w:eastAsia="ru-RU"/>
        </w:rPr>
        <w:t>_  /</w:t>
      </w:r>
      <w:proofErr w:type="gramEnd"/>
      <w:r w:rsidR="00702174" w:rsidRPr="00702174">
        <w:rPr>
          <w:rFonts w:ascii="Times New Roman" w:eastAsia="Times New Roman" w:hAnsi="Times New Roman" w:cs="Times New Roman"/>
          <w:b/>
          <w:sz w:val="20"/>
          <w:szCs w:val="20"/>
          <w:lang w:eastAsia="ru-RU"/>
        </w:rPr>
        <w:t xml:space="preserve"> </w:t>
      </w:r>
      <w:proofErr w:type="spellStart"/>
      <w:r w:rsidR="006A033A">
        <w:rPr>
          <w:rFonts w:ascii="Times New Roman" w:eastAsia="Times New Roman" w:hAnsi="Times New Roman" w:cs="Times New Roman"/>
          <w:b/>
          <w:sz w:val="20"/>
          <w:szCs w:val="20"/>
          <w:lang w:eastAsia="ru-RU"/>
        </w:rPr>
        <w:t>Е.Н.Науменков</w:t>
      </w:r>
      <w:proofErr w:type="spellEnd"/>
      <w:r w:rsidRPr="001A1670">
        <w:rPr>
          <w:rFonts w:ascii="Times New Roman" w:eastAsia="Times New Roman" w:hAnsi="Times New Roman" w:cs="Times New Roman"/>
          <w:sz w:val="20"/>
          <w:szCs w:val="20"/>
          <w:lang w:eastAsia="ru-RU"/>
        </w:rPr>
        <w:t>/                        __________________/_____________</w:t>
      </w:r>
      <w:r w:rsidR="00CF26F9">
        <w:rPr>
          <w:rFonts w:ascii="Times New Roman" w:eastAsia="Times New Roman" w:hAnsi="Times New Roman" w:cs="Times New Roman"/>
          <w:sz w:val="20"/>
          <w:szCs w:val="20"/>
          <w:lang w:eastAsia="ru-RU"/>
        </w:rPr>
        <w:t>________</w:t>
      </w:r>
      <w:r w:rsidRPr="001A1670">
        <w:rPr>
          <w:rFonts w:ascii="Times New Roman" w:eastAsia="Times New Roman" w:hAnsi="Times New Roman" w:cs="Times New Roman"/>
          <w:sz w:val="20"/>
          <w:szCs w:val="20"/>
          <w:lang w:eastAsia="ru-RU"/>
        </w:rPr>
        <w:t>___/</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roofErr w:type="spellStart"/>
      <w:r w:rsidRPr="001A1670">
        <w:rPr>
          <w:rFonts w:ascii="Times New Roman" w:eastAsia="Times New Roman" w:hAnsi="Times New Roman" w:cs="Times New Roman"/>
          <w:sz w:val="20"/>
          <w:szCs w:val="20"/>
          <w:lang w:eastAsia="ru-RU"/>
        </w:rPr>
        <w:t>м.п</w:t>
      </w:r>
      <w:proofErr w:type="spellEnd"/>
      <w:r w:rsidRPr="001A1670">
        <w:rPr>
          <w:rFonts w:ascii="Times New Roman" w:eastAsia="Times New Roman" w:hAnsi="Times New Roman" w:cs="Times New Roman"/>
          <w:sz w:val="20"/>
          <w:szCs w:val="20"/>
          <w:lang w:eastAsia="ru-RU"/>
        </w:rPr>
        <w:t>.</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ind w:left="4321"/>
        <w:jc w:val="right"/>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4"/>
          <w:szCs w:val="24"/>
          <w:lang w:eastAsia="ru-RU"/>
        </w:rPr>
        <w:br w:type="page"/>
      </w:r>
      <w:r w:rsidR="00CF26F9" w:rsidRPr="001A1670">
        <w:rPr>
          <w:rFonts w:ascii="Times New Roman" w:eastAsia="Times New Roman" w:hAnsi="Times New Roman" w:cs="Times New Roman"/>
          <w:sz w:val="20"/>
          <w:szCs w:val="20"/>
          <w:lang w:eastAsia="ru-RU"/>
        </w:rPr>
        <w:lastRenderedPageBreak/>
        <w:t xml:space="preserve">Приложение </w:t>
      </w:r>
      <w:r w:rsidR="00CF26F9">
        <w:rPr>
          <w:rFonts w:ascii="Times New Roman" w:eastAsia="Times New Roman" w:hAnsi="Times New Roman" w:cs="Times New Roman"/>
          <w:sz w:val="20"/>
          <w:szCs w:val="20"/>
          <w:lang w:eastAsia="ru-RU"/>
        </w:rPr>
        <w:t xml:space="preserve">№ </w:t>
      </w:r>
      <w:r w:rsidR="00CF26F9" w:rsidRPr="001A1670">
        <w:rPr>
          <w:rFonts w:ascii="Times New Roman" w:eastAsia="Times New Roman" w:hAnsi="Times New Roman" w:cs="Times New Roman"/>
          <w:sz w:val="20"/>
          <w:szCs w:val="20"/>
          <w:lang w:eastAsia="ru-RU"/>
        </w:rPr>
        <w:t>3</w:t>
      </w:r>
    </w:p>
    <w:p w:rsidR="001A1670" w:rsidRPr="001A1670" w:rsidRDefault="00CF26F9" w:rsidP="001A1670">
      <w:pPr>
        <w:widowControl w:val="0"/>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Д</w:t>
      </w:r>
      <w:r w:rsidR="001A1670" w:rsidRPr="001A1670">
        <w:rPr>
          <w:rFonts w:ascii="Times New Roman" w:eastAsia="Times New Roman" w:hAnsi="Times New Roman" w:cs="Times New Roman"/>
          <w:sz w:val="20"/>
          <w:szCs w:val="20"/>
          <w:lang w:eastAsia="ru-RU"/>
        </w:rPr>
        <w:t xml:space="preserve">оговору управления </w:t>
      </w:r>
    </w:p>
    <w:p w:rsidR="001A1670" w:rsidRPr="001A1670" w:rsidRDefault="00CF26F9" w:rsidP="001A1670">
      <w:pPr>
        <w:widowControl w:val="0"/>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001A1670" w:rsidRPr="001A1670">
        <w:rPr>
          <w:rFonts w:ascii="Times New Roman" w:eastAsia="Times New Roman" w:hAnsi="Times New Roman" w:cs="Times New Roman"/>
          <w:sz w:val="20"/>
          <w:szCs w:val="20"/>
          <w:lang w:eastAsia="ru-RU"/>
        </w:rPr>
        <w:t>ногоквартирным домом</w:t>
      </w:r>
      <w:r>
        <w:rPr>
          <w:rFonts w:ascii="Times New Roman" w:eastAsia="Times New Roman" w:hAnsi="Times New Roman" w:cs="Times New Roman"/>
          <w:sz w:val="20"/>
          <w:szCs w:val="20"/>
          <w:lang w:eastAsia="ru-RU"/>
        </w:rPr>
        <w:t xml:space="preserve"> № ________/26/1</w:t>
      </w:r>
      <w:r w:rsidR="006A033A">
        <w:rPr>
          <w:rFonts w:ascii="Times New Roman" w:eastAsia="Times New Roman" w:hAnsi="Times New Roman" w:cs="Times New Roman"/>
          <w:sz w:val="20"/>
          <w:szCs w:val="20"/>
          <w:lang w:eastAsia="ru-RU"/>
        </w:rPr>
        <w:t>__</w:t>
      </w:r>
      <w:r>
        <w:rPr>
          <w:rFonts w:ascii="Times New Roman" w:eastAsia="Times New Roman" w:hAnsi="Times New Roman" w:cs="Times New Roman"/>
          <w:sz w:val="20"/>
          <w:szCs w:val="20"/>
          <w:lang w:eastAsia="ru-RU"/>
        </w:rPr>
        <w:t>-УКО</w:t>
      </w:r>
    </w:p>
    <w:p w:rsidR="001A1670" w:rsidRPr="001A1670" w:rsidRDefault="001A1670" w:rsidP="001A1670">
      <w:pPr>
        <w:widowControl w:val="0"/>
        <w:spacing w:after="0" w:line="240" w:lineRule="auto"/>
        <w:ind w:left="567" w:right="567"/>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Перечень</w:t>
      </w:r>
    </w:p>
    <w:p w:rsidR="00CC35AE" w:rsidRPr="00D32376" w:rsidRDefault="001A1670" w:rsidP="00CC35AE">
      <w:pPr>
        <w:widowControl w:val="0"/>
        <w:spacing w:after="0" w:line="240" w:lineRule="auto"/>
        <w:ind w:left="567" w:right="567"/>
        <w:jc w:val="center"/>
        <w:rPr>
          <w:rFonts w:ascii="Times New Roman" w:eastAsia="Times New Roman" w:hAnsi="Times New Roman" w:cs="Times New Roman"/>
          <w:sz w:val="24"/>
          <w:szCs w:val="24"/>
          <w:u w:val="single"/>
          <w:lang w:eastAsia="ru-RU"/>
        </w:rPr>
      </w:pPr>
      <w:r w:rsidRPr="001A1670">
        <w:rPr>
          <w:rFonts w:ascii="Times New Roman" w:eastAsia="Times New Roman" w:hAnsi="Times New Roman" w:cs="Times New Roman"/>
          <w:b/>
          <w:sz w:val="24"/>
          <w:szCs w:val="24"/>
          <w:lang w:eastAsia="ru-RU"/>
        </w:rPr>
        <w:t xml:space="preserve">услуг и работ по </w:t>
      </w:r>
      <w:r w:rsidR="00CC35AE">
        <w:rPr>
          <w:rFonts w:ascii="Times New Roman" w:eastAsia="Times New Roman" w:hAnsi="Times New Roman" w:cs="Times New Roman"/>
          <w:b/>
          <w:sz w:val="24"/>
          <w:szCs w:val="24"/>
          <w:lang w:eastAsia="ru-RU"/>
        </w:rPr>
        <w:t xml:space="preserve">текущему ремонту и </w:t>
      </w:r>
      <w:r w:rsidRPr="001A1670">
        <w:rPr>
          <w:rFonts w:ascii="Times New Roman" w:eastAsia="Times New Roman" w:hAnsi="Times New Roman" w:cs="Times New Roman"/>
          <w:b/>
          <w:sz w:val="24"/>
          <w:szCs w:val="24"/>
          <w:lang w:eastAsia="ru-RU"/>
        </w:rPr>
        <w:t xml:space="preserve">содержанию общего имущества в многоквартирном доме по адресу: </w:t>
      </w:r>
      <w:r w:rsidR="00CC35AE" w:rsidRPr="00D32376">
        <w:rPr>
          <w:rFonts w:ascii="Times New Roman" w:eastAsia="Times New Roman" w:hAnsi="Times New Roman" w:cs="Times New Roman"/>
          <w:noProof/>
          <w:sz w:val="24"/>
          <w:szCs w:val="24"/>
          <w:u w:val="single"/>
          <w:lang w:eastAsia="ru-RU"/>
        </w:rPr>
        <w:t>г. Москва, Мичуринский пр-кт, д.</w:t>
      </w:r>
      <w:r w:rsidR="00CF26F9">
        <w:rPr>
          <w:rFonts w:ascii="Times New Roman" w:eastAsia="Times New Roman" w:hAnsi="Times New Roman" w:cs="Times New Roman"/>
          <w:noProof/>
          <w:sz w:val="24"/>
          <w:szCs w:val="24"/>
          <w:u w:val="single"/>
          <w:lang w:eastAsia="ru-RU"/>
        </w:rPr>
        <w:t xml:space="preserve"> </w:t>
      </w:r>
      <w:r w:rsidR="00CC35AE" w:rsidRPr="00D32376">
        <w:rPr>
          <w:rFonts w:ascii="Times New Roman" w:eastAsia="Times New Roman" w:hAnsi="Times New Roman" w:cs="Times New Roman"/>
          <w:noProof/>
          <w:sz w:val="24"/>
          <w:szCs w:val="24"/>
          <w:u w:val="single"/>
          <w:lang w:eastAsia="ru-RU"/>
        </w:rPr>
        <w:t>26</w:t>
      </w:r>
    </w:p>
    <w:p w:rsidR="001A1670" w:rsidRPr="001A1670" w:rsidRDefault="001A1670" w:rsidP="00CC35AE">
      <w:pPr>
        <w:widowControl w:val="0"/>
        <w:spacing w:after="0" w:line="168" w:lineRule="auto"/>
        <w:ind w:left="567" w:right="567"/>
        <w:jc w:val="center"/>
        <w:rPr>
          <w:rFonts w:ascii="Times New Roman" w:eastAsia="Times New Roman" w:hAnsi="Times New Roman" w:cs="Times New Roman"/>
          <w:b/>
          <w:sz w:val="6"/>
          <w:szCs w:val="16"/>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
          <w:szCs w:val="16"/>
          <w:lang w:eastAsia="ru-RU"/>
        </w:rPr>
      </w:pPr>
    </w:p>
    <w:p w:rsidR="001A1670" w:rsidRDefault="001A1670" w:rsidP="001A1670">
      <w:pPr>
        <w:widowControl w:val="0"/>
        <w:spacing w:after="0" w:line="240" w:lineRule="auto"/>
        <w:rPr>
          <w:rFonts w:ascii="Times New Roman" w:eastAsia="Times New Roman" w:hAnsi="Times New Roman" w:cs="Times New Roman"/>
          <w:b/>
          <w:sz w:val="18"/>
          <w:szCs w:val="18"/>
          <w:lang w:eastAsia="ru-RU"/>
        </w:rPr>
      </w:pPr>
    </w:p>
    <w:tbl>
      <w:tblPr>
        <w:tblW w:w="100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41"/>
        <w:gridCol w:w="4636"/>
        <w:gridCol w:w="1843"/>
        <w:gridCol w:w="1559"/>
        <w:gridCol w:w="1276"/>
      </w:tblGrid>
      <w:tr w:rsidR="00D32376" w:rsidRPr="00D32376" w:rsidTr="00AE1BA4">
        <w:trPr>
          <w:trHeight w:val="51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w:t>
            </w:r>
          </w:p>
        </w:tc>
        <w:tc>
          <w:tcPr>
            <w:tcW w:w="4636" w:type="dxa"/>
            <w:vMerge w:val="restart"/>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Наименование работ и услуг</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Периодичность</w:t>
            </w:r>
          </w:p>
        </w:tc>
        <w:tc>
          <w:tcPr>
            <w:tcW w:w="1559"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 xml:space="preserve">Годовая  </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 xml:space="preserve">Стоимость на 1 кв. метр общей </w:t>
            </w:r>
          </w:p>
        </w:tc>
      </w:tr>
      <w:tr w:rsidR="00D32376" w:rsidRPr="00D32376" w:rsidTr="00AE1BA4">
        <w:trPr>
          <w:trHeight w:val="30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п/п</w:t>
            </w:r>
          </w:p>
        </w:tc>
        <w:tc>
          <w:tcPr>
            <w:tcW w:w="4636" w:type="dxa"/>
            <w:vMerge/>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0"/>
                <w:szCs w:val="20"/>
                <w:lang w:eastAsia="ru-RU"/>
              </w:rPr>
            </w:pP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 xml:space="preserve">выполнения работ </w:t>
            </w:r>
          </w:p>
        </w:tc>
        <w:tc>
          <w:tcPr>
            <w:tcW w:w="1559"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 xml:space="preserve">  плата </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 xml:space="preserve">площади (рублей </w:t>
            </w:r>
          </w:p>
        </w:tc>
      </w:tr>
      <w:tr w:rsidR="00D32376" w:rsidRPr="00D32376" w:rsidTr="00AE1BA4">
        <w:trPr>
          <w:trHeight w:val="315"/>
        </w:trPr>
        <w:tc>
          <w:tcPr>
            <w:tcW w:w="741" w:type="dxa"/>
            <w:shd w:val="clear" w:color="auto" w:fill="auto"/>
            <w:vAlign w:val="center"/>
            <w:hideMark/>
          </w:tcPr>
          <w:p w:rsidR="00D32376" w:rsidRPr="00D32376" w:rsidRDefault="00D32376" w:rsidP="00D32376">
            <w:pPr>
              <w:spacing w:after="0" w:line="240" w:lineRule="auto"/>
              <w:rPr>
                <w:rFonts w:ascii="Calibri" w:eastAsia="Times New Roman" w:hAnsi="Calibri" w:cs="Times New Roman"/>
                <w:color w:val="000000"/>
                <w:lang w:eastAsia="ru-RU"/>
              </w:rPr>
            </w:pPr>
            <w:r w:rsidRPr="00D32376">
              <w:rPr>
                <w:rFonts w:ascii="Calibri" w:eastAsia="Times New Roman" w:hAnsi="Calibri" w:cs="Times New Roman"/>
                <w:color w:val="000000"/>
                <w:lang w:eastAsia="ru-RU"/>
              </w:rPr>
              <w:t> </w:t>
            </w:r>
          </w:p>
        </w:tc>
        <w:tc>
          <w:tcPr>
            <w:tcW w:w="4636" w:type="dxa"/>
            <w:vMerge/>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0"/>
                <w:szCs w:val="20"/>
                <w:lang w:eastAsia="ru-RU"/>
              </w:rPr>
            </w:pP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и оказания услуг</w:t>
            </w:r>
          </w:p>
        </w:tc>
        <w:tc>
          <w:tcPr>
            <w:tcW w:w="1559"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(рублей)</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0"/>
                <w:szCs w:val="20"/>
                <w:lang w:eastAsia="ru-RU"/>
              </w:rPr>
            </w:pPr>
            <w:r w:rsidRPr="00D32376">
              <w:rPr>
                <w:rFonts w:ascii="Times New Roman" w:eastAsia="Times New Roman" w:hAnsi="Times New Roman" w:cs="Times New Roman"/>
                <w:b/>
                <w:bCs/>
                <w:color w:val="000000"/>
                <w:sz w:val="20"/>
                <w:szCs w:val="20"/>
                <w:lang w:eastAsia="ru-RU"/>
              </w:rPr>
              <w:t>в месяц)</w:t>
            </w:r>
          </w:p>
        </w:tc>
      </w:tr>
      <w:tr w:rsidR="00D32376" w:rsidRPr="00D32376" w:rsidTr="00AC2A05">
        <w:trPr>
          <w:trHeight w:val="1050"/>
        </w:trPr>
        <w:tc>
          <w:tcPr>
            <w:tcW w:w="741"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 </w:t>
            </w:r>
          </w:p>
        </w:tc>
        <w:tc>
          <w:tcPr>
            <w:tcW w:w="9314" w:type="dxa"/>
            <w:gridSpan w:val="4"/>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4"/>
                <w:szCs w:val="24"/>
                <w:lang w:eastAsia="ru-RU"/>
              </w:rPr>
            </w:pPr>
            <w:r w:rsidRPr="00D32376">
              <w:rPr>
                <w:rFonts w:ascii="Times New Roman" w:eastAsia="Times New Roman" w:hAnsi="Times New Roman" w:cs="Times New Roman"/>
                <w:b/>
                <w:bCs/>
                <w:color w:val="000000"/>
                <w:sz w:val="24"/>
                <w:szCs w:val="24"/>
                <w:lang w:eastAsia="ru-RU"/>
              </w:rPr>
              <w:t>I.</w:t>
            </w:r>
            <w:r w:rsidRPr="00D32376">
              <w:rPr>
                <w:rFonts w:ascii="Times New Roman" w:eastAsia="Times New Roman" w:hAnsi="Times New Roman" w:cs="Times New Roman"/>
                <w:b/>
                <w:bCs/>
                <w:color w:val="000000"/>
                <w:sz w:val="21"/>
                <w:szCs w:val="21"/>
                <w:lang w:eastAsia="ru-RU"/>
              </w:rPr>
              <w:t xml:space="preserve"> </w:t>
            </w:r>
            <w:r w:rsidRPr="00D32376">
              <w:rPr>
                <w:rFonts w:ascii="Times New Roman" w:eastAsia="Times New Roman" w:hAnsi="Times New Roman" w:cs="Times New Roman"/>
                <w:color w:val="000000"/>
                <w:sz w:val="24"/>
                <w:szCs w:val="24"/>
                <w:lang w:eastAsia="ru-RU"/>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r>
      <w:tr w:rsidR="00D32376" w:rsidRPr="00D32376" w:rsidTr="00AE1BA4">
        <w:trPr>
          <w:trHeight w:val="31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отношении всех видов фундаментов: </w:t>
            </w:r>
          </w:p>
        </w:tc>
      </w:tr>
      <w:tr w:rsidR="00D32376" w:rsidRPr="00D32376" w:rsidTr="00AC2A05">
        <w:trPr>
          <w:trHeight w:val="115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3 года</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40 259,86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0,04</w:t>
            </w:r>
          </w:p>
        </w:tc>
      </w:tr>
      <w:tr w:rsidR="00D32376" w:rsidRPr="00D32376" w:rsidTr="00AC2A05">
        <w:trPr>
          <w:trHeight w:val="112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технического состояния видимых частей конструкций с выявлением: признаков неравномерных осадок фундаментов всех типов.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AC2A05">
        <w:trPr>
          <w:trHeight w:val="195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технического состояния видимых частей конструкций с выявлением: 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квартал</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AC2A05">
        <w:trPr>
          <w:trHeight w:val="168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технического состояния видимых частей конструкций с выявлением: поражения гнилью и частичного разрушения деревянного основания в домах со столбчатыми или свайными деревянными фундаментами.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E1BA4">
        <w:trPr>
          <w:trHeight w:val="208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технического состояния видимых частей конструкций с выявлением: 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60 389,78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0,06</w:t>
            </w:r>
          </w:p>
        </w:tc>
      </w:tr>
      <w:tr w:rsidR="00D32376" w:rsidRPr="00D32376" w:rsidTr="00AE1BA4">
        <w:trPr>
          <w:trHeight w:val="208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1.6.</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технического состояния видимых частей конструкций с выявлением: 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100 649,64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w:t>
            </w:r>
          </w:p>
        </w:tc>
      </w:tr>
      <w:tr w:rsidR="00D32376" w:rsidRPr="00D32376" w:rsidTr="00AC2A05">
        <w:trPr>
          <w:trHeight w:val="198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1.7.</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технического состояния видимых частей конструкций с выявлением: определение и документальное фиксирование температуры вечномерзлых грунтов для фундаментов в условиях вечномерзлых грунтов.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E1BA4">
        <w:trPr>
          <w:trHeight w:val="33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зданиях с подвалами: </w:t>
            </w:r>
          </w:p>
        </w:tc>
      </w:tr>
      <w:tr w:rsidR="00D32376" w:rsidRPr="00D32376" w:rsidTr="00AC2A05">
        <w:trPr>
          <w:trHeight w:val="105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температурно-влажностного режима подвальных помещений и при выявлении нарушений устранение причин его нарушения.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месяц</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40 259,86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0,04</w:t>
            </w:r>
          </w:p>
        </w:tc>
      </w:tr>
      <w:tr w:rsidR="00D32376" w:rsidRPr="00D32376" w:rsidTr="00AC2A05">
        <w:trPr>
          <w:trHeight w:val="190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C86078">
        <w:trPr>
          <w:trHeight w:val="109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за состоянием дверей подвалов и технических подполий, запорных устройств на них. Устранение выявленных неисправностей.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40 259,86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0,04</w:t>
            </w:r>
          </w:p>
        </w:tc>
      </w:tr>
      <w:tr w:rsidR="00D32376" w:rsidRPr="00D32376" w:rsidTr="00C86078">
        <w:trPr>
          <w:trHeight w:val="247"/>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3</w:t>
            </w:r>
          </w:p>
        </w:tc>
        <w:tc>
          <w:tcPr>
            <w:tcW w:w="9314" w:type="dxa"/>
            <w:gridSpan w:val="4"/>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для надлежащего содержания стен многоквартирных домов: </w:t>
            </w:r>
          </w:p>
        </w:tc>
      </w:tr>
      <w:tr w:rsidR="00D32376" w:rsidRPr="00D32376" w:rsidTr="00C86078">
        <w:trPr>
          <w:trHeight w:val="250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3.1.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C86078">
        <w:trPr>
          <w:trHeight w:val="196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3.2.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C86078">
        <w:trPr>
          <w:trHeight w:val="224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3.3.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60 389,78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0,06</w:t>
            </w:r>
          </w:p>
        </w:tc>
      </w:tr>
      <w:tr w:rsidR="00D32376" w:rsidRPr="00D32376" w:rsidTr="00C86078">
        <w:trPr>
          <w:trHeight w:val="324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3.4.</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в элементах деревянных конструкций рубленых, каркасных, брусчатых, сборно-щитовых и иных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1607"/>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3.5.</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315081">
        <w:trPr>
          <w:trHeight w:val="7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w:t>
            </w:r>
          </w:p>
        </w:tc>
        <w:tc>
          <w:tcPr>
            <w:tcW w:w="9314" w:type="dxa"/>
            <w:gridSpan w:val="4"/>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перекрытий и покрытий многоквартирных домов: </w:t>
            </w:r>
          </w:p>
        </w:tc>
      </w:tr>
      <w:tr w:rsidR="00D32376" w:rsidRPr="00D32376" w:rsidTr="00315081">
        <w:trPr>
          <w:trHeight w:val="10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20 129,93</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0,02</w:t>
            </w:r>
          </w:p>
        </w:tc>
      </w:tr>
      <w:tr w:rsidR="00D32376" w:rsidRPr="00D32376" w:rsidTr="00AE1BA4">
        <w:trPr>
          <w:trHeight w:val="345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4.2.</w:t>
            </w:r>
          </w:p>
        </w:tc>
        <w:tc>
          <w:tcPr>
            <w:tcW w:w="4636" w:type="dxa"/>
            <w:shd w:val="clear" w:color="auto" w:fill="auto"/>
            <w:vAlign w:val="center"/>
            <w:hideMark/>
          </w:tcPr>
          <w:p w:rsidR="00D32376" w:rsidRPr="00C86078" w:rsidRDefault="00D32376" w:rsidP="00C86078">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20 129,93</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0,02</w:t>
            </w:r>
          </w:p>
        </w:tc>
      </w:tr>
      <w:tr w:rsidR="00D32376" w:rsidRPr="00D32376" w:rsidTr="00315081">
        <w:trPr>
          <w:trHeight w:val="54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w:t>
            </w:r>
            <w:proofErr w:type="spellStart"/>
            <w:r w:rsidRPr="00D32376">
              <w:rPr>
                <w:rFonts w:ascii="Times New Roman" w:eastAsia="Times New Roman" w:hAnsi="Times New Roman" w:cs="Times New Roman"/>
                <w:color w:val="000000"/>
                <w:sz w:val="24"/>
                <w:szCs w:val="24"/>
                <w:lang w:eastAsia="ru-RU"/>
              </w:rPr>
              <w:t>опирания</w:t>
            </w:r>
            <w:proofErr w:type="spellEnd"/>
            <w:r w:rsidRPr="00D32376">
              <w:rPr>
                <w:rFonts w:ascii="Times New Roman" w:eastAsia="Times New Roman" w:hAnsi="Times New Roman" w:cs="Times New Roman"/>
                <w:color w:val="000000"/>
                <w:sz w:val="24"/>
                <w:szCs w:val="24"/>
                <w:lang w:eastAsia="ru-RU"/>
              </w:rPr>
              <w:t xml:space="preserve">, отслоения защитного слоя бетона и оголения арматуры, коррозии арматуры в </w:t>
            </w:r>
            <w:r w:rsidRPr="00D32376">
              <w:rPr>
                <w:rFonts w:ascii="Times New Roman" w:eastAsia="Times New Roman" w:hAnsi="Times New Roman" w:cs="Times New Roman"/>
                <w:color w:val="000000"/>
                <w:sz w:val="24"/>
                <w:szCs w:val="24"/>
                <w:lang w:eastAsia="ru-RU"/>
              </w:rPr>
              <w:lastRenderedPageBreak/>
              <w:t>домах с перекрытиями и покрытиями из сборного железобетонного настила.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lastRenderedPageBreak/>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111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4.4.</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наличия, характера и величины трещин в сводах, изменений состояния кладки, коррозии балок в домах с перекрытиями из кирпичных сводов.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266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4.5.</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Выявление зыбкости перекрытия, наличия, характера и величины трещин в штукатурном слое, целостности несущих деревянных элементов и мест их </w:t>
            </w:r>
            <w:proofErr w:type="spellStart"/>
            <w:r w:rsidRPr="00D32376">
              <w:rPr>
                <w:rFonts w:ascii="Times New Roman" w:eastAsia="Times New Roman" w:hAnsi="Times New Roman" w:cs="Times New Roman"/>
                <w:color w:val="000000"/>
                <w:sz w:val="24"/>
                <w:szCs w:val="24"/>
                <w:lang w:eastAsia="ru-RU"/>
              </w:rPr>
              <w:t>опирания</w:t>
            </w:r>
            <w:proofErr w:type="spellEnd"/>
            <w:r w:rsidRPr="00D32376">
              <w:rPr>
                <w:rFonts w:ascii="Times New Roman" w:eastAsia="Times New Roman" w:hAnsi="Times New Roman" w:cs="Times New Roman"/>
                <w:color w:val="000000"/>
                <w:sz w:val="24"/>
                <w:szCs w:val="24"/>
                <w:lang w:eastAsia="ru-RU"/>
              </w:rPr>
              <w:t>,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117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4.6.</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состояния утеплителя, гидроизоляции и звукоизоляции, адгезии отделочных слоев к конструкциям перекрытия (покрытия).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315081">
        <w:trPr>
          <w:trHeight w:val="69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4.7.</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315081">
        <w:trPr>
          <w:trHeight w:val="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5</w:t>
            </w:r>
          </w:p>
        </w:tc>
        <w:tc>
          <w:tcPr>
            <w:tcW w:w="9314" w:type="dxa"/>
            <w:gridSpan w:val="4"/>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1"/>
                <w:szCs w:val="21"/>
                <w:u w:val="single"/>
                <w:lang w:eastAsia="ru-RU"/>
              </w:rPr>
            </w:pPr>
            <w:r w:rsidRPr="00D32376">
              <w:rPr>
                <w:rFonts w:ascii="Times New Roman" w:eastAsia="Times New Roman" w:hAnsi="Times New Roman" w:cs="Times New Roman"/>
                <w:b/>
                <w:bCs/>
                <w:color w:val="000000"/>
                <w:sz w:val="21"/>
                <w:szCs w:val="21"/>
                <w:u w:val="single"/>
                <w:lang w:eastAsia="ru-RU"/>
              </w:rPr>
              <w:t xml:space="preserve">Работы, выполняемые в целях надлежащего содержания колонн и столбов многоквартирных домов: </w:t>
            </w:r>
          </w:p>
        </w:tc>
      </w:tr>
      <w:tr w:rsidR="00D32376" w:rsidRPr="00D32376" w:rsidTr="00315081">
        <w:trPr>
          <w:trHeight w:val="77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5.1.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239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5.2.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 в домах со сборными и монолитными железобетонными колоннами.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196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5.3.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 в домах с кирпичными столбами.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139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5.4.</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поражения гнилью, дереворазрушающими грибками и жучками-точильщиками, расслоения древесины, разрывов волокон древесины в домах с деревянными стойками.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110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5.5.</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металлических закладных деталей в домах со сборными и монолитными железобетонными колоннами.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C86078">
        <w:trPr>
          <w:trHeight w:val="110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5.6.</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315081">
        <w:trPr>
          <w:trHeight w:val="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6</w:t>
            </w:r>
          </w:p>
        </w:tc>
        <w:tc>
          <w:tcPr>
            <w:tcW w:w="9314" w:type="dxa"/>
            <w:gridSpan w:val="4"/>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балок (ригелей) перекрытий и покрытий многоквартирных домов: </w:t>
            </w:r>
          </w:p>
        </w:tc>
      </w:tr>
      <w:tr w:rsidR="00D32376" w:rsidRPr="00D32376" w:rsidTr="00C86078">
        <w:trPr>
          <w:trHeight w:val="129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6.1.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20 129,93</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0,02</w:t>
            </w:r>
          </w:p>
        </w:tc>
      </w:tr>
      <w:tr w:rsidR="00D32376" w:rsidRPr="00D32376" w:rsidTr="00C86078">
        <w:trPr>
          <w:trHeight w:val="216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6.2.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10 064,96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0,01</w:t>
            </w:r>
          </w:p>
        </w:tc>
      </w:tr>
      <w:tr w:rsidR="00D32376" w:rsidRPr="00D32376" w:rsidTr="00A73DE7">
        <w:trPr>
          <w:trHeight w:val="219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6.3.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54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6.4.</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11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6.5.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20 129,93</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0,02</w:t>
            </w:r>
          </w:p>
        </w:tc>
      </w:tr>
      <w:tr w:rsidR="00D32376" w:rsidRPr="00D32376" w:rsidTr="00AE1BA4">
        <w:trPr>
          <w:trHeight w:val="58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крыш многоквартирных домов: </w:t>
            </w:r>
          </w:p>
        </w:tc>
      </w:tr>
      <w:tr w:rsidR="00D32376" w:rsidRPr="00D32376" w:rsidTr="00A73DE7">
        <w:trPr>
          <w:trHeight w:val="37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кровли на отсутствие протечек.</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квартал</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50 324,82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0,05</w:t>
            </w:r>
          </w:p>
        </w:tc>
      </w:tr>
      <w:tr w:rsidR="00D32376" w:rsidRPr="00D32376" w:rsidTr="00A73DE7">
        <w:trPr>
          <w:trHeight w:val="67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w:t>
            </w:r>
            <w:proofErr w:type="spellStart"/>
            <w:r w:rsidRPr="00D32376">
              <w:rPr>
                <w:rFonts w:ascii="Times New Roman" w:eastAsia="Times New Roman" w:hAnsi="Times New Roman" w:cs="Times New Roman"/>
                <w:color w:val="000000"/>
                <w:sz w:val="24"/>
                <w:szCs w:val="24"/>
                <w:lang w:eastAsia="ru-RU"/>
              </w:rPr>
              <w:t>молниезащитных</w:t>
            </w:r>
            <w:proofErr w:type="spellEnd"/>
            <w:r w:rsidRPr="00D32376">
              <w:rPr>
                <w:rFonts w:ascii="Times New Roman" w:eastAsia="Times New Roman" w:hAnsi="Times New Roman" w:cs="Times New Roman"/>
                <w:color w:val="000000"/>
                <w:sz w:val="24"/>
                <w:szCs w:val="24"/>
                <w:lang w:eastAsia="ru-RU"/>
              </w:rPr>
              <w:t xml:space="preserve"> устройств, заземления мачт и другого оборудования, расположенного на крыше.</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40 259,86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0,04</w:t>
            </w:r>
          </w:p>
        </w:tc>
      </w:tr>
      <w:tr w:rsidR="00D32376" w:rsidRPr="00D32376" w:rsidTr="00A73DE7">
        <w:trPr>
          <w:trHeight w:val="338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7.3.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водостока.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40 259,86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0,04</w:t>
            </w:r>
          </w:p>
        </w:tc>
      </w:tr>
      <w:tr w:rsidR="00D32376" w:rsidRPr="00D32376" w:rsidTr="00A73DE7">
        <w:trPr>
          <w:trHeight w:val="167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7.4.</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состояния защитных бетонных плит и ограждений, фильтрующей способности дренирующего слоя, мест </w:t>
            </w:r>
            <w:proofErr w:type="spellStart"/>
            <w:r w:rsidRPr="00D32376">
              <w:rPr>
                <w:rFonts w:ascii="Times New Roman" w:eastAsia="Times New Roman" w:hAnsi="Times New Roman" w:cs="Times New Roman"/>
                <w:color w:val="000000"/>
                <w:sz w:val="24"/>
                <w:szCs w:val="24"/>
                <w:lang w:eastAsia="ru-RU"/>
              </w:rPr>
              <w:t>опирания</w:t>
            </w:r>
            <w:proofErr w:type="spellEnd"/>
            <w:r w:rsidRPr="00D32376">
              <w:rPr>
                <w:rFonts w:ascii="Times New Roman" w:eastAsia="Times New Roman" w:hAnsi="Times New Roman" w:cs="Times New Roman"/>
                <w:color w:val="000000"/>
                <w:sz w:val="24"/>
                <w:szCs w:val="24"/>
                <w:lang w:eastAsia="ru-RU"/>
              </w:rPr>
              <w:t xml:space="preserve"> железобетонных коробов и других элементов на эксплуатируемых крышах.</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 раза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40 259,86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0,04</w:t>
            </w:r>
          </w:p>
        </w:tc>
      </w:tr>
      <w:tr w:rsidR="00D32376" w:rsidRPr="00D32376" w:rsidTr="00A73DE7">
        <w:trPr>
          <w:trHeight w:val="54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7.5.</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температурно-влажностного режима и воздухообмена на чердаке.</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квартал</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A73DE7">
        <w:trPr>
          <w:trHeight w:val="82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7.6.</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оборудования или устройств, предотвращающих образование наледи и сосулек.</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 раза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20 129,93</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0,02</w:t>
            </w:r>
          </w:p>
        </w:tc>
      </w:tr>
      <w:tr w:rsidR="00D32376" w:rsidRPr="00D32376" w:rsidTr="00A73DE7">
        <w:trPr>
          <w:trHeight w:val="211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7.7.</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Осмотр потолков верхних этажей домов с совмещенными (</w:t>
            </w:r>
            <w:proofErr w:type="spellStart"/>
            <w:r w:rsidRPr="00D32376">
              <w:rPr>
                <w:rFonts w:ascii="Times New Roman" w:eastAsia="Times New Roman" w:hAnsi="Times New Roman" w:cs="Times New Roman"/>
                <w:color w:val="000000"/>
                <w:sz w:val="24"/>
                <w:szCs w:val="24"/>
                <w:lang w:eastAsia="ru-RU"/>
              </w:rPr>
              <w:t>бесчердачными</w:t>
            </w:r>
            <w:proofErr w:type="spellEnd"/>
            <w:r w:rsidRPr="00D32376">
              <w:rPr>
                <w:rFonts w:ascii="Times New Roman" w:eastAsia="Times New Roman" w:hAnsi="Times New Roman" w:cs="Times New Roman"/>
                <w:color w:val="000000"/>
                <w:sz w:val="24"/>
                <w:szCs w:val="24"/>
                <w:lang w:eastAsia="ru-RU"/>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87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7.8.</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 раза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A73DE7">
        <w:trPr>
          <w:trHeight w:val="58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7.9.</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 при необходимости очистка кровли от скопления снега и наледи.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Ежемесячно в зимний период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503 248,20</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0,5</w:t>
            </w:r>
          </w:p>
        </w:tc>
      </w:tr>
      <w:tr w:rsidR="00D32376" w:rsidRPr="00D32376" w:rsidTr="00A73DE7">
        <w:trPr>
          <w:trHeight w:val="182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7.10.</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25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7.11.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и при необходимости восстановление насыпного </w:t>
            </w:r>
            <w:proofErr w:type="spellStart"/>
            <w:r w:rsidRPr="00D32376">
              <w:rPr>
                <w:rFonts w:ascii="Times New Roman" w:eastAsia="Times New Roman" w:hAnsi="Times New Roman" w:cs="Times New Roman"/>
                <w:color w:val="000000"/>
                <w:sz w:val="24"/>
                <w:szCs w:val="24"/>
                <w:lang w:eastAsia="ru-RU"/>
              </w:rPr>
              <w:t>пригрузочного</w:t>
            </w:r>
            <w:proofErr w:type="spellEnd"/>
            <w:r w:rsidRPr="00D32376">
              <w:rPr>
                <w:rFonts w:ascii="Times New Roman" w:eastAsia="Times New Roman" w:hAnsi="Times New Roman" w:cs="Times New Roman"/>
                <w:color w:val="000000"/>
                <w:sz w:val="24"/>
                <w:szCs w:val="24"/>
                <w:lang w:eastAsia="ru-RU"/>
              </w:rPr>
              <w:t xml:space="preserve"> защитного слоя для </w:t>
            </w:r>
            <w:proofErr w:type="spellStart"/>
            <w:r w:rsidRPr="00D32376">
              <w:rPr>
                <w:rFonts w:ascii="Times New Roman" w:eastAsia="Times New Roman" w:hAnsi="Times New Roman" w:cs="Times New Roman"/>
                <w:color w:val="000000"/>
                <w:sz w:val="24"/>
                <w:szCs w:val="24"/>
                <w:lang w:eastAsia="ru-RU"/>
              </w:rPr>
              <w:t>эластомерных</w:t>
            </w:r>
            <w:proofErr w:type="spellEnd"/>
            <w:r w:rsidRPr="00D32376">
              <w:rPr>
                <w:rFonts w:ascii="Times New Roman" w:eastAsia="Times New Roman" w:hAnsi="Times New Roman" w:cs="Times New Roman"/>
                <w:color w:val="000000"/>
                <w:sz w:val="24"/>
                <w:szCs w:val="24"/>
                <w:lang w:eastAsia="ru-RU"/>
              </w:rPr>
              <w:t xml:space="preserve"> или термопластичных мембран балластного способа соединения кровель.</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A73DE7">
        <w:trPr>
          <w:trHeight w:val="56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7.12.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и при необходимости восстановление пешеходных дорожек в местах пешеходных зон кровель из </w:t>
            </w:r>
            <w:proofErr w:type="spellStart"/>
            <w:r w:rsidRPr="00D32376">
              <w:rPr>
                <w:rFonts w:ascii="Times New Roman" w:eastAsia="Times New Roman" w:hAnsi="Times New Roman" w:cs="Times New Roman"/>
                <w:color w:val="000000"/>
                <w:sz w:val="24"/>
                <w:szCs w:val="24"/>
                <w:lang w:eastAsia="ru-RU"/>
              </w:rPr>
              <w:lastRenderedPageBreak/>
              <w:t>эластомерных</w:t>
            </w:r>
            <w:proofErr w:type="spellEnd"/>
            <w:r w:rsidRPr="00D32376">
              <w:rPr>
                <w:rFonts w:ascii="Times New Roman" w:eastAsia="Times New Roman" w:hAnsi="Times New Roman" w:cs="Times New Roman"/>
                <w:color w:val="000000"/>
                <w:sz w:val="24"/>
                <w:szCs w:val="24"/>
                <w:lang w:eastAsia="ru-RU"/>
              </w:rPr>
              <w:t xml:space="preserve"> и термопластичных материалов.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lastRenderedPageBreak/>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28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7.13.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16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7.14.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503 248,20</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0,5</w:t>
            </w:r>
          </w:p>
        </w:tc>
      </w:tr>
      <w:tr w:rsidR="00D32376" w:rsidRPr="00D32376" w:rsidTr="00AE1BA4">
        <w:trPr>
          <w:trHeight w:val="67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Работы, выполняемые в целях надлежащего содержания лестниц многоквартирных домов:</w:t>
            </w:r>
          </w:p>
        </w:tc>
      </w:tr>
      <w:tr w:rsidR="00D32376" w:rsidRPr="00D32376" w:rsidTr="00A73DE7">
        <w:trPr>
          <w:trHeight w:val="77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8.1.</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деформации и повреждений в несущих конструкциях, надежности крепления ограждений, выбоин и сколов в ступенях.</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A73DE7">
        <w:trPr>
          <w:trHeight w:val="107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8.2.</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D32376">
              <w:rPr>
                <w:rFonts w:ascii="Times New Roman" w:eastAsia="Times New Roman" w:hAnsi="Times New Roman" w:cs="Times New Roman"/>
                <w:color w:val="000000"/>
                <w:sz w:val="24"/>
                <w:szCs w:val="24"/>
                <w:lang w:eastAsia="ru-RU"/>
              </w:rPr>
              <w:t>проступях</w:t>
            </w:r>
            <w:proofErr w:type="spellEnd"/>
            <w:r w:rsidRPr="00D32376">
              <w:rPr>
                <w:rFonts w:ascii="Times New Roman" w:eastAsia="Times New Roman" w:hAnsi="Times New Roman" w:cs="Times New Roman"/>
                <w:color w:val="000000"/>
                <w:sz w:val="24"/>
                <w:szCs w:val="24"/>
                <w:lang w:eastAsia="ru-RU"/>
              </w:rPr>
              <w:t xml:space="preserve"> в домах с железобетонными лестницами.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50 324,82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0,05</w:t>
            </w:r>
          </w:p>
        </w:tc>
      </w:tr>
      <w:tr w:rsidR="00D32376" w:rsidRPr="00D32376" w:rsidTr="00A73DE7">
        <w:trPr>
          <w:trHeight w:val="81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8.3.</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Выявление прогибов </w:t>
            </w:r>
            <w:proofErr w:type="spellStart"/>
            <w:r w:rsidRPr="00D32376">
              <w:rPr>
                <w:rFonts w:ascii="Times New Roman" w:eastAsia="Times New Roman" w:hAnsi="Times New Roman" w:cs="Times New Roman"/>
                <w:color w:val="000000"/>
                <w:sz w:val="24"/>
                <w:szCs w:val="24"/>
                <w:lang w:eastAsia="ru-RU"/>
              </w:rPr>
              <w:t>косоуров</w:t>
            </w:r>
            <w:proofErr w:type="spellEnd"/>
            <w:r w:rsidRPr="00D32376">
              <w:rPr>
                <w:rFonts w:ascii="Times New Roman" w:eastAsia="Times New Roman" w:hAnsi="Times New Roman" w:cs="Times New Roman"/>
                <w:color w:val="000000"/>
                <w:sz w:val="24"/>
                <w:szCs w:val="24"/>
                <w:lang w:eastAsia="ru-RU"/>
              </w:rPr>
              <w:t xml:space="preserve">, нарушения связи </w:t>
            </w:r>
            <w:proofErr w:type="spellStart"/>
            <w:r w:rsidRPr="00D32376">
              <w:rPr>
                <w:rFonts w:ascii="Times New Roman" w:eastAsia="Times New Roman" w:hAnsi="Times New Roman" w:cs="Times New Roman"/>
                <w:color w:val="000000"/>
                <w:sz w:val="24"/>
                <w:szCs w:val="24"/>
                <w:lang w:eastAsia="ru-RU"/>
              </w:rPr>
              <w:t>косоуров</w:t>
            </w:r>
            <w:proofErr w:type="spellEnd"/>
            <w:r w:rsidRPr="00D32376">
              <w:rPr>
                <w:rFonts w:ascii="Times New Roman" w:eastAsia="Times New Roman" w:hAnsi="Times New Roman" w:cs="Times New Roman"/>
                <w:color w:val="000000"/>
                <w:sz w:val="24"/>
                <w:szCs w:val="24"/>
                <w:lang w:eastAsia="ru-RU"/>
              </w:rPr>
              <w:t xml:space="preserve"> с площадками, коррозии металлических конструкций в домах с лестницами по стальным </w:t>
            </w:r>
            <w:proofErr w:type="spellStart"/>
            <w:r w:rsidRPr="00D32376">
              <w:rPr>
                <w:rFonts w:ascii="Times New Roman" w:eastAsia="Times New Roman" w:hAnsi="Times New Roman" w:cs="Times New Roman"/>
                <w:color w:val="000000"/>
                <w:sz w:val="24"/>
                <w:szCs w:val="24"/>
                <w:lang w:eastAsia="ru-RU"/>
              </w:rPr>
              <w:t>косоурам</w:t>
            </w:r>
            <w:proofErr w:type="spellEnd"/>
            <w:r w:rsidRPr="00D32376">
              <w:rPr>
                <w:rFonts w:ascii="Times New Roman" w:eastAsia="Times New Roman" w:hAnsi="Times New Roman" w:cs="Times New Roman"/>
                <w:color w:val="000000"/>
                <w:sz w:val="24"/>
                <w:szCs w:val="24"/>
                <w:lang w:eastAsia="ru-RU"/>
              </w:rPr>
              <w:t>.</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38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8.4.</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Выявление прогибов несущих конструкций, нарушений крепления </w:t>
            </w:r>
            <w:proofErr w:type="spellStart"/>
            <w:r w:rsidRPr="00D32376">
              <w:rPr>
                <w:rFonts w:ascii="Times New Roman" w:eastAsia="Times New Roman" w:hAnsi="Times New Roman" w:cs="Times New Roman"/>
                <w:color w:val="000000"/>
                <w:sz w:val="24"/>
                <w:szCs w:val="24"/>
                <w:lang w:eastAsia="ru-RU"/>
              </w:rPr>
              <w:t>тетив</w:t>
            </w:r>
            <w:proofErr w:type="spellEnd"/>
            <w:r w:rsidRPr="00D32376">
              <w:rPr>
                <w:rFonts w:ascii="Times New Roman" w:eastAsia="Times New Roman" w:hAnsi="Times New Roman" w:cs="Times New Roman"/>
                <w:color w:val="000000"/>
                <w:sz w:val="24"/>
                <w:szCs w:val="24"/>
                <w:lang w:eastAsia="ru-RU"/>
              </w:rPr>
              <w:t xml:space="preserve"> к балкам, поддерживающим лестничные площадки, врубок в конструкции лестницы, а также наличие гнили и жучков-точильщиков в домах с деревянными лестницами.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97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8.5.</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73DE7">
        <w:trPr>
          <w:trHeight w:val="154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8.6.</w:t>
            </w:r>
          </w:p>
        </w:tc>
        <w:tc>
          <w:tcPr>
            <w:tcW w:w="463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состояния и при необходимости восстановление штукатурного слоя или окраска металлических </w:t>
            </w:r>
            <w:proofErr w:type="spellStart"/>
            <w:r w:rsidRPr="00D32376">
              <w:rPr>
                <w:rFonts w:ascii="Times New Roman" w:eastAsia="Times New Roman" w:hAnsi="Times New Roman" w:cs="Times New Roman"/>
                <w:color w:val="000000"/>
                <w:sz w:val="24"/>
                <w:szCs w:val="24"/>
                <w:lang w:eastAsia="ru-RU"/>
              </w:rPr>
              <w:t>косоуров</w:t>
            </w:r>
            <w:proofErr w:type="spellEnd"/>
            <w:r w:rsidRPr="00D32376">
              <w:rPr>
                <w:rFonts w:ascii="Times New Roman" w:eastAsia="Times New Roman" w:hAnsi="Times New Roman" w:cs="Times New Roman"/>
                <w:color w:val="000000"/>
                <w:sz w:val="24"/>
                <w:szCs w:val="24"/>
                <w:lang w:eastAsia="ru-RU"/>
              </w:rPr>
              <w:t xml:space="preserve"> краской, обеспечивающей предел огнестойкости 1 час в домах с лестницами по стальным </w:t>
            </w:r>
            <w:proofErr w:type="spellStart"/>
            <w:r w:rsidRPr="00D32376">
              <w:rPr>
                <w:rFonts w:ascii="Times New Roman" w:eastAsia="Times New Roman" w:hAnsi="Times New Roman" w:cs="Times New Roman"/>
                <w:color w:val="000000"/>
                <w:sz w:val="24"/>
                <w:szCs w:val="24"/>
                <w:lang w:eastAsia="ru-RU"/>
              </w:rPr>
              <w:t>косоурам</w:t>
            </w:r>
            <w:proofErr w:type="spellEnd"/>
            <w:r w:rsidRPr="00D32376">
              <w:rPr>
                <w:rFonts w:ascii="Times New Roman" w:eastAsia="Times New Roman" w:hAnsi="Times New Roman" w:cs="Times New Roman"/>
                <w:color w:val="000000"/>
                <w:sz w:val="24"/>
                <w:szCs w:val="24"/>
                <w:lang w:eastAsia="ru-RU"/>
              </w:rPr>
              <w:t>.</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40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8.7.</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состояния и при необходимости обработка деревянных поверхностей антисептическими и </w:t>
            </w:r>
            <w:proofErr w:type="spellStart"/>
            <w:r w:rsidRPr="00D32376">
              <w:rPr>
                <w:rFonts w:ascii="Times New Roman" w:eastAsia="Times New Roman" w:hAnsi="Times New Roman" w:cs="Times New Roman"/>
                <w:color w:val="000000"/>
                <w:sz w:val="24"/>
                <w:szCs w:val="24"/>
                <w:lang w:eastAsia="ru-RU"/>
              </w:rPr>
              <w:t>антипереновыми</w:t>
            </w:r>
            <w:proofErr w:type="spellEnd"/>
            <w:r w:rsidRPr="00D32376">
              <w:rPr>
                <w:rFonts w:ascii="Times New Roman" w:eastAsia="Times New Roman" w:hAnsi="Times New Roman" w:cs="Times New Roman"/>
                <w:color w:val="000000"/>
                <w:sz w:val="24"/>
                <w:szCs w:val="24"/>
                <w:lang w:eastAsia="ru-RU"/>
              </w:rPr>
              <w:t xml:space="preserve"> составами в домах с деревянными лестницами.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315081">
        <w:trPr>
          <w:trHeight w:val="26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9</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фасадов многоквартирных домов: </w:t>
            </w:r>
          </w:p>
        </w:tc>
      </w:tr>
      <w:tr w:rsidR="00D32376" w:rsidRPr="00D32376" w:rsidTr="00A73DE7">
        <w:trPr>
          <w:trHeight w:val="119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9.1.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D32376">
              <w:rPr>
                <w:rFonts w:ascii="Times New Roman" w:eastAsia="Times New Roman" w:hAnsi="Times New Roman" w:cs="Times New Roman"/>
                <w:color w:val="000000"/>
                <w:sz w:val="24"/>
                <w:szCs w:val="24"/>
                <w:lang w:eastAsia="ru-RU"/>
              </w:rPr>
              <w:t>сплошности</w:t>
            </w:r>
            <w:proofErr w:type="spellEnd"/>
            <w:r w:rsidRPr="00D32376">
              <w:rPr>
                <w:rFonts w:ascii="Times New Roman" w:eastAsia="Times New Roman" w:hAnsi="Times New Roman" w:cs="Times New Roman"/>
                <w:color w:val="000000"/>
                <w:sz w:val="24"/>
                <w:szCs w:val="24"/>
                <w:lang w:eastAsia="ru-RU"/>
              </w:rPr>
              <w:t xml:space="preserve"> и герметичности наружных водостоков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50 324,82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0,05</w:t>
            </w:r>
          </w:p>
        </w:tc>
      </w:tr>
      <w:tr w:rsidR="00D32376" w:rsidRPr="00D32376" w:rsidTr="00A73DE7">
        <w:trPr>
          <w:trHeight w:val="49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9.2.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работоспособности подсветки информационных знаков, входов в подъезды (домовые знаки и т.д.)</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неделю</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73DE7">
        <w:trPr>
          <w:trHeight w:val="107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9.3.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73DE7">
        <w:trPr>
          <w:trHeight w:val="79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9.4.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восстановление или замена отдельных элементов крылец и зонтов над входами в здание, в подвалы и над балконами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251 624,10</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0,25</w:t>
            </w:r>
          </w:p>
        </w:tc>
      </w:tr>
      <w:tr w:rsidR="00D32376" w:rsidRPr="00D32376" w:rsidTr="00A73DE7">
        <w:trPr>
          <w:trHeight w:val="96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9.5.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A73DE7">
        <w:trPr>
          <w:trHeight w:val="83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9.6.</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E1BA4">
        <w:trPr>
          <w:trHeight w:val="54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10</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1"/>
                <w:szCs w:val="21"/>
                <w:u w:val="single"/>
                <w:lang w:eastAsia="ru-RU"/>
              </w:rPr>
            </w:pPr>
            <w:r w:rsidRPr="00D32376">
              <w:rPr>
                <w:rFonts w:ascii="Times New Roman" w:eastAsia="Times New Roman" w:hAnsi="Times New Roman" w:cs="Times New Roman"/>
                <w:b/>
                <w:bCs/>
                <w:color w:val="000000"/>
                <w:sz w:val="21"/>
                <w:szCs w:val="21"/>
                <w:u w:val="single"/>
                <w:lang w:eastAsia="ru-RU"/>
              </w:rPr>
              <w:t xml:space="preserve">Работы, выполняемые в целях надлежащего содержания перегородок в многоквартирных домах: </w:t>
            </w:r>
          </w:p>
        </w:tc>
      </w:tr>
      <w:tr w:rsidR="00D32376" w:rsidRPr="00D32376" w:rsidTr="00A73DE7">
        <w:trPr>
          <w:trHeight w:val="196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10.1.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10 064,96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0,01</w:t>
            </w:r>
          </w:p>
        </w:tc>
      </w:tr>
      <w:tr w:rsidR="00D32376" w:rsidRPr="00D32376" w:rsidTr="00AE1BA4">
        <w:trPr>
          <w:trHeight w:val="64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10.2.</w:t>
            </w:r>
          </w:p>
        </w:tc>
        <w:tc>
          <w:tcPr>
            <w:tcW w:w="4636" w:type="dxa"/>
            <w:shd w:val="clear" w:color="auto" w:fill="auto"/>
            <w:vAlign w:val="center"/>
            <w:hideMark/>
          </w:tcPr>
          <w:p w:rsidR="00D32376" w:rsidRPr="00315081" w:rsidRDefault="00D32376" w:rsidP="00315081">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звукоизоляции и огнезащиты.</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месяц</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30 194,89</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0,03</w:t>
            </w:r>
          </w:p>
        </w:tc>
      </w:tr>
      <w:tr w:rsidR="00D32376" w:rsidRPr="00D32376" w:rsidTr="00315081">
        <w:trPr>
          <w:trHeight w:val="83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10.3.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223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1"/>
                <w:szCs w:val="21"/>
                <w:u w:val="single"/>
                <w:lang w:eastAsia="ru-RU"/>
              </w:rPr>
            </w:pPr>
            <w:r w:rsidRPr="00D32376">
              <w:rPr>
                <w:rFonts w:ascii="Times New Roman" w:eastAsia="Times New Roman" w:hAnsi="Times New Roman" w:cs="Times New Roman"/>
                <w:b/>
                <w:bCs/>
                <w:color w:val="000000"/>
                <w:sz w:val="21"/>
                <w:szCs w:val="21"/>
                <w:u w:val="single"/>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315081">
        <w:trPr>
          <w:trHeight w:val="27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12</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D32376" w:rsidRPr="00D32376" w:rsidTr="00A73DE7">
        <w:trPr>
          <w:trHeight w:val="101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12.1.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состояния основания, поверхностного слоя и работоспособности системы вентиляции (для деревянных полов).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73DE7">
        <w:trPr>
          <w:trHeight w:val="103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12.2.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315081">
        <w:trPr>
          <w:trHeight w:val="76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13</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D32376" w:rsidRPr="00D32376" w:rsidTr="00A73DE7">
        <w:trPr>
          <w:trHeight w:val="177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13.1.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неделю</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73DE7">
        <w:trPr>
          <w:trHeight w:val="96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13.2.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315081">
        <w:trPr>
          <w:trHeight w:val="54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 </w:t>
            </w:r>
          </w:p>
        </w:tc>
        <w:tc>
          <w:tcPr>
            <w:tcW w:w="9314" w:type="dxa"/>
            <w:gridSpan w:val="4"/>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4"/>
                <w:szCs w:val="24"/>
                <w:lang w:eastAsia="ru-RU"/>
              </w:rPr>
            </w:pPr>
            <w:r w:rsidRPr="00D32376">
              <w:rPr>
                <w:rFonts w:ascii="Times New Roman" w:eastAsia="Times New Roman" w:hAnsi="Times New Roman" w:cs="Times New Roman"/>
                <w:b/>
                <w:bCs/>
                <w:color w:val="000000"/>
                <w:sz w:val="24"/>
                <w:szCs w:val="24"/>
                <w:lang w:eastAsia="ru-RU"/>
              </w:rPr>
              <w:t>II.</w:t>
            </w:r>
            <w:r w:rsidRPr="00D32376">
              <w:rPr>
                <w:rFonts w:ascii="Times New Roman" w:eastAsia="Times New Roman" w:hAnsi="Times New Roman" w:cs="Times New Roman"/>
                <w:color w:val="000000"/>
                <w:sz w:val="24"/>
                <w:szCs w:val="24"/>
                <w:lang w:eastAsia="ru-RU"/>
              </w:rPr>
              <w:t xml:space="preserve">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D32376" w:rsidRPr="00D32376" w:rsidTr="00315081">
        <w:trPr>
          <w:trHeight w:val="33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мусоропроводов многоквартирных домов: </w:t>
            </w:r>
          </w:p>
        </w:tc>
      </w:tr>
      <w:tr w:rsidR="00D32376" w:rsidRPr="00D32376" w:rsidTr="00315081">
        <w:trPr>
          <w:trHeight w:val="20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Профилактический осмотр мусоропроводов    </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 раза в месяц    </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315081">
        <w:trPr>
          <w:trHeight w:val="52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Удаление мусора из мусороприемных камер   </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Ежедневно</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315081">
        <w:trPr>
          <w:trHeight w:val="9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Уборка мусороприемных камер               </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Ежедневно</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AE1BA4">
        <w:trPr>
          <w:trHeight w:val="60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14.4.</w:t>
            </w:r>
          </w:p>
        </w:tc>
        <w:tc>
          <w:tcPr>
            <w:tcW w:w="4636" w:type="dxa"/>
            <w:shd w:val="clear" w:color="auto" w:fill="auto"/>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Уборка загрузочных клапанов                                                       </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неделю</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A73DE7">
        <w:trPr>
          <w:trHeight w:val="3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Мойка нижней части ствола и шибера мусоропровода                                         </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месяц</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A73DE7">
        <w:trPr>
          <w:trHeight w:val="35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14.6.</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Диагностика, очистка и дезинфекция стволов мусоропровода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315081">
        <w:trPr>
          <w:trHeight w:val="61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14.7.</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Мелкий ремонт мусоропроводов (регулировка или замена неисправных ковшей, покраска)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315081">
        <w:trPr>
          <w:trHeight w:val="487"/>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14.8.</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Устранение засоров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AE1BA4">
        <w:trPr>
          <w:trHeight w:val="6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систем вентиляции и </w:t>
            </w:r>
            <w:proofErr w:type="spellStart"/>
            <w:r w:rsidRPr="00D32376">
              <w:rPr>
                <w:rFonts w:ascii="Times New Roman" w:eastAsia="Times New Roman" w:hAnsi="Times New Roman" w:cs="Times New Roman"/>
                <w:b/>
                <w:bCs/>
                <w:color w:val="000000"/>
                <w:sz w:val="24"/>
                <w:szCs w:val="24"/>
                <w:u w:val="single"/>
                <w:lang w:eastAsia="ru-RU"/>
              </w:rPr>
              <w:t>дымоудаления</w:t>
            </w:r>
            <w:proofErr w:type="spellEnd"/>
            <w:r w:rsidRPr="00D32376">
              <w:rPr>
                <w:rFonts w:ascii="Times New Roman" w:eastAsia="Times New Roman" w:hAnsi="Times New Roman" w:cs="Times New Roman"/>
                <w:b/>
                <w:bCs/>
                <w:color w:val="000000"/>
                <w:sz w:val="24"/>
                <w:szCs w:val="24"/>
                <w:u w:val="single"/>
                <w:lang w:eastAsia="ru-RU"/>
              </w:rPr>
              <w:t xml:space="preserve"> многоквартирных домов: </w:t>
            </w:r>
          </w:p>
        </w:tc>
      </w:tr>
      <w:tr w:rsidR="00D32376" w:rsidRPr="00D32376" w:rsidTr="00A73DE7">
        <w:trPr>
          <w:trHeight w:val="128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Техническое обслуживание и сезонное управление оборудованием систем вентиляции и </w:t>
            </w:r>
            <w:proofErr w:type="spellStart"/>
            <w:r w:rsidRPr="00D32376">
              <w:rPr>
                <w:rFonts w:ascii="Times New Roman" w:eastAsia="Times New Roman" w:hAnsi="Times New Roman" w:cs="Times New Roman"/>
                <w:color w:val="000000"/>
                <w:sz w:val="24"/>
                <w:szCs w:val="24"/>
                <w:lang w:eastAsia="ru-RU"/>
              </w:rPr>
              <w:t>дымоудаления</w:t>
            </w:r>
            <w:proofErr w:type="spellEnd"/>
            <w:r w:rsidRPr="00D32376">
              <w:rPr>
                <w:rFonts w:ascii="Times New Roman" w:eastAsia="Times New Roman" w:hAnsi="Times New Roman" w:cs="Times New Roman"/>
                <w:color w:val="000000"/>
                <w:sz w:val="24"/>
                <w:szCs w:val="24"/>
                <w:lang w:eastAsia="ru-RU"/>
              </w:rPr>
              <w:t xml:space="preserve">, определение </w:t>
            </w:r>
            <w:r w:rsidRPr="00D32376">
              <w:rPr>
                <w:rFonts w:ascii="Times New Roman" w:eastAsia="Times New Roman" w:hAnsi="Times New Roman" w:cs="Times New Roman"/>
                <w:color w:val="000000"/>
                <w:sz w:val="24"/>
                <w:szCs w:val="24"/>
                <w:lang w:eastAsia="ru-RU"/>
              </w:rPr>
              <w:lastRenderedPageBreak/>
              <w:t>работоспособности оборудования и элементов систем.</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lastRenderedPageBreak/>
              <w:t>1 раз в квартал</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100 649,64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w:t>
            </w:r>
          </w:p>
        </w:tc>
      </w:tr>
      <w:tr w:rsidR="00D32376" w:rsidRPr="00D32376" w:rsidTr="00A73DE7">
        <w:trPr>
          <w:trHeight w:val="103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выявление и устранение причин недопустимых вибраций и шума при работе вентиляционной установки.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100 649,64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w:t>
            </w:r>
          </w:p>
        </w:tc>
      </w:tr>
      <w:tr w:rsidR="00D32376" w:rsidRPr="00D32376" w:rsidTr="00A73DE7">
        <w:trPr>
          <w:trHeight w:val="47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утепления теплых чердаков, плотности закрытия входов на них.</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квартал</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20 129,93</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0,02</w:t>
            </w:r>
          </w:p>
        </w:tc>
      </w:tr>
      <w:tr w:rsidR="00D32376" w:rsidRPr="00D32376" w:rsidTr="00A73DE7">
        <w:trPr>
          <w:trHeight w:val="216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Устранение </w:t>
            </w:r>
            <w:proofErr w:type="spellStart"/>
            <w:r w:rsidRPr="00D32376">
              <w:rPr>
                <w:rFonts w:ascii="Times New Roman" w:eastAsia="Times New Roman" w:hAnsi="Times New Roman" w:cs="Times New Roman"/>
                <w:color w:val="000000"/>
                <w:sz w:val="24"/>
                <w:szCs w:val="24"/>
                <w:lang w:eastAsia="ru-RU"/>
              </w:rPr>
              <w:t>неплотностей</w:t>
            </w:r>
            <w:proofErr w:type="spellEnd"/>
            <w:r w:rsidRPr="00D32376">
              <w:rPr>
                <w:rFonts w:ascii="Times New Roman" w:eastAsia="Times New Roman" w:hAnsi="Times New Roman" w:cs="Times New Roman"/>
                <w:color w:val="000000"/>
                <w:sz w:val="24"/>
                <w:szCs w:val="24"/>
                <w:lang w:eastAsia="ru-RU"/>
              </w:rPr>
              <w:t xml:space="preserve">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73DE7">
        <w:trPr>
          <w:trHeight w:val="78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исправности, техническое обслуживание и ремонт оборудования системы холодоснабжения.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79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15.6.</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Контроль и обеспечение исправного состояния систем автоматического </w:t>
            </w:r>
            <w:proofErr w:type="spellStart"/>
            <w:r w:rsidRPr="00D32376">
              <w:rPr>
                <w:rFonts w:ascii="Times New Roman" w:eastAsia="Times New Roman" w:hAnsi="Times New Roman" w:cs="Times New Roman"/>
                <w:color w:val="000000"/>
                <w:sz w:val="24"/>
                <w:szCs w:val="24"/>
                <w:lang w:eastAsia="ru-RU"/>
              </w:rPr>
              <w:t>дымоудаления</w:t>
            </w:r>
            <w:proofErr w:type="spellEnd"/>
            <w:r w:rsidRPr="00D32376">
              <w:rPr>
                <w:rFonts w:ascii="Times New Roman" w:eastAsia="Times New Roman" w:hAnsi="Times New Roman" w:cs="Times New Roman"/>
                <w:color w:val="000000"/>
                <w:sz w:val="24"/>
                <w:szCs w:val="24"/>
                <w:lang w:eastAsia="ru-RU"/>
              </w:rPr>
              <w:t>.</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месяц</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5851E5">
        <w:trPr>
          <w:trHeight w:val="50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15.7.</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Сезонное открытие и закрытие калорифера со стороны подвода воздуха.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1067"/>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15.8.</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восстановление антикоррозионной окраски металлических вытяжных каналов, труб, поддонов и дефлекторов.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20 129,93</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0,02</w:t>
            </w:r>
          </w:p>
        </w:tc>
      </w:tr>
      <w:tr w:rsidR="00D32376" w:rsidRPr="00D32376" w:rsidTr="005851E5">
        <w:trPr>
          <w:trHeight w:val="111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15.9.</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40 259,86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0,04</w:t>
            </w:r>
          </w:p>
        </w:tc>
      </w:tr>
      <w:tr w:rsidR="00D32376" w:rsidRPr="00D32376" w:rsidTr="00AE1BA4">
        <w:trPr>
          <w:trHeight w:val="6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16</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печей, каминов и очагов в многоквартирных домах: </w:t>
            </w:r>
          </w:p>
        </w:tc>
      </w:tr>
      <w:tr w:rsidR="00D32376" w:rsidRPr="00D32376" w:rsidTr="00315081">
        <w:trPr>
          <w:trHeight w:val="26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16.1.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Определение целостности конструкций и проверка работоспособности дымоходов печей, каминов и очагов.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124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16.2.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Устранение неисправностей печей, каминов и очагов, влекущих к нарушению противопожарных требований и утечке газа, а также обледенение оголовков дымовых труб (дымоходов).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28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16.3.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Очистка от сажи дымоходов и труб печей.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25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16.4.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Устранение завалов в дымовых каналах.</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E1BA4">
        <w:trPr>
          <w:trHeight w:val="64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17</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индивидуальных тепловых пунктов и </w:t>
            </w:r>
            <w:proofErr w:type="spellStart"/>
            <w:r w:rsidRPr="00D32376">
              <w:rPr>
                <w:rFonts w:ascii="Times New Roman" w:eastAsia="Times New Roman" w:hAnsi="Times New Roman" w:cs="Times New Roman"/>
                <w:b/>
                <w:bCs/>
                <w:color w:val="000000"/>
                <w:sz w:val="24"/>
                <w:szCs w:val="24"/>
                <w:u w:val="single"/>
                <w:lang w:eastAsia="ru-RU"/>
              </w:rPr>
              <w:t>водоподкачек</w:t>
            </w:r>
            <w:proofErr w:type="spellEnd"/>
            <w:r w:rsidRPr="00D32376">
              <w:rPr>
                <w:rFonts w:ascii="Times New Roman" w:eastAsia="Times New Roman" w:hAnsi="Times New Roman" w:cs="Times New Roman"/>
                <w:b/>
                <w:bCs/>
                <w:color w:val="000000"/>
                <w:sz w:val="24"/>
                <w:szCs w:val="24"/>
                <w:u w:val="single"/>
                <w:lang w:eastAsia="ru-RU"/>
              </w:rPr>
              <w:t xml:space="preserve"> в многоквартирных домах: </w:t>
            </w:r>
          </w:p>
        </w:tc>
      </w:tr>
      <w:tr w:rsidR="00D32376" w:rsidRPr="00D32376" w:rsidTr="005851E5">
        <w:trPr>
          <w:trHeight w:val="156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17.1.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D32376">
              <w:rPr>
                <w:rFonts w:ascii="Times New Roman" w:eastAsia="Times New Roman" w:hAnsi="Times New Roman" w:cs="Times New Roman"/>
                <w:color w:val="000000"/>
                <w:sz w:val="24"/>
                <w:szCs w:val="24"/>
                <w:lang w:eastAsia="ru-RU"/>
              </w:rPr>
              <w:t>водоподкачках</w:t>
            </w:r>
            <w:proofErr w:type="spellEnd"/>
            <w:r w:rsidRPr="00D32376">
              <w:rPr>
                <w:rFonts w:ascii="Times New Roman" w:eastAsia="Times New Roman" w:hAnsi="Times New Roman" w:cs="Times New Roman"/>
                <w:color w:val="000000"/>
                <w:sz w:val="24"/>
                <w:szCs w:val="24"/>
                <w:lang w:eastAsia="ru-RU"/>
              </w:rPr>
              <w:t xml:space="preserve"> в многоквартирных домах.</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187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17.2.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77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17.3.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Гидравлические и тепловые испытания оборудования индивидуальных тепловых пунктов и </w:t>
            </w:r>
            <w:proofErr w:type="spellStart"/>
            <w:r w:rsidRPr="00D32376">
              <w:rPr>
                <w:rFonts w:ascii="Times New Roman" w:eastAsia="Times New Roman" w:hAnsi="Times New Roman" w:cs="Times New Roman"/>
                <w:color w:val="000000"/>
                <w:sz w:val="24"/>
                <w:szCs w:val="24"/>
                <w:lang w:eastAsia="ru-RU"/>
              </w:rPr>
              <w:t>водоподкачек</w:t>
            </w:r>
            <w:proofErr w:type="spellEnd"/>
            <w:r w:rsidRPr="00D32376">
              <w:rPr>
                <w:rFonts w:ascii="Times New Roman" w:eastAsia="Times New Roman" w:hAnsi="Times New Roman" w:cs="Times New Roman"/>
                <w:color w:val="000000"/>
                <w:sz w:val="24"/>
                <w:szCs w:val="24"/>
                <w:lang w:eastAsia="ru-RU"/>
              </w:rPr>
              <w:t>.</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77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17.4.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Работы по очистке теплообменного оборудования для удаления </w:t>
            </w:r>
            <w:proofErr w:type="spellStart"/>
            <w:r w:rsidRPr="00D32376">
              <w:rPr>
                <w:rFonts w:ascii="Times New Roman" w:eastAsia="Times New Roman" w:hAnsi="Times New Roman" w:cs="Times New Roman"/>
                <w:color w:val="000000"/>
                <w:sz w:val="24"/>
                <w:szCs w:val="24"/>
                <w:lang w:eastAsia="ru-RU"/>
              </w:rPr>
              <w:t>накипно</w:t>
            </w:r>
            <w:proofErr w:type="spellEnd"/>
            <w:r w:rsidRPr="00D32376">
              <w:rPr>
                <w:rFonts w:ascii="Times New Roman" w:eastAsia="Times New Roman" w:hAnsi="Times New Roman" w:cs="Times New Roman"/>
                <w:color w:val="000000"/>
                <w:sz w:val="24"/>
                <w:szCs w:val="24"/>
                <w:lang w:eastAsia="ru-RU"/>
              </w:rPr>
              <w:t>-коррозионных отложений.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190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17.5.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E1BA4">
        <w:trPr>
          <w:trHeight w:val="99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D32376" w:rsidRPr="00D32376" w:rsidTr="00315081">
        <w:trPr>
          <w:trHeight w:val="40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месяц</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5851E5">
        <w:trPr>
          <w:trHeight w:val="167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Ежедневно</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100 649,64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w:t>
            </w:r>
          </w:p>
        </w:tc>
      </w:tr>
      <w:tr w:rsidR="00D32376" w:rsidRPr="00D32376" w:rsidTr="005851E5">
        <w:trPr>
          <w:trHeight w:val="69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замена неисправных контрольно-измерительных приборов (манометров, термометров и т.п.).</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5851E5">
        <w:trPr>
          <w:trHeight w:val="152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18.4.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50 324,82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0,05</w:t>
            </w:r>
          </w:p>
        </w:tc>
      </w:tr>
      <w:tr w:rsidR="00D32376" w:rsidRPr="00D32376" w:rsidTr="005851E5">
        <w:trPr>
          <w:trHeight w:val="1127"/>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50 324,82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0,05</w:t>
            </w:r>
          </w:p>
        </w:tc>
      </w:tr>
      <w:tr w:rsidR="00D32376" w:rsidRPr="00D32376" w:rsidTr="005851E5">
        <w:trPr>
          <w:trHeight w:val="127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18.6.</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50 324,82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0,05</w:t>
            </w:r>
          </w:p>
        </w:tc>
      </w:tr>
      <w:tr w:rsidR="00D32376" w:rsidRPr="00D32376" w:rsidTr="005851E5">
        <w:trPr>
          <w:trHeight w:val="100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18.7.</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Переключение в целях надежной эксплуатации режимов работы внутреннего водостока, гидравлического затвора внутреннего водостока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315081">
        <w:trPr>
          <w:trHeight w:val="58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18.8.</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Промывка участков водопровода после выполнения ремонтно-строительных работ на водопроводе.</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150 974,46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0,15</w:t>
            </w:r>
          </w:p>
        </w:tc>
      </w:tr>
      <w:tr w:rsidR="00D32376" w:rsidRPr="00D32376" w:rsidTr="00315081">
        <w:trPr>
          <w:trHeight w:val="44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18.9.</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Очистка и промывка водонапорных баков.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100 649,64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w:t>
            </w:r>
          </w:p>
        </w:tc>
      </w:tr>
      <w:tr w:rsidR="00D32376" w:rsidRPr="00D32376" w:rsidTr="005851E5">
        <w:trPr>
          <w:trHeight w:val="90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18.10.</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 обеспечение работоспособности местных локальных очистных сооружений (септики) и дворовых туалетов.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62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18.11.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Промывка систем водоснабжения для удаления </w:t>
            </w:r>
            <w:proofErr w:type="spellStart"/>
            <w:r w:rsidRPr="00D32376">
              <w:rPr>
                <w:rFonts w:ascii="Times New Roman" w:eastAsia="Times New Roman" w:hAnsi="Times New Roman" w:cs="Times New Roman"/>
                <w:color w:val="000000"/>
                <w:sz w:val="24"/>
                <w:szCs w:val="24"/>
                <w:lang w:eastAsia="ru-RU"/>
              </w:rPr>
              <w:t>накипно</w:t>
            </w:r>
            <w:proofErr w:type="spellEnd"/>
            <w:r w:rsidRPr="00D32376">
              <w:rPr>
                <w:rFonts w:ascii="Times New Roman" w:eastAsia="Times New Roman" w:hAnsi="Times New Roman" w:cs="Times New Roman"/>
                <w:color w:val="000000"/>
                <w:sz w:val="24"/>
                <w:szCs w:val="24"/>
                <w:lang w:eastAsia="ru-RU"/>
              </w:rPr>
              <w:t>-коррозионных отложений.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100 649,64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w:t>
            </w:r>
          </w:p>
        </w:tc>
      </w:tr>
      <w:tr w:rsidR="00D32376" w:rsidRPr="00D32376" w:rsidTr="005851E5">
        <w:trPr>
          <w:trHeight w:val="47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19</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D32376" w:rsidRPr="00D32376" w:rsidTr="005851E5">
        <w:trPr>
          <w:trHeight w:val="103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19.1.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603 897,84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0,6</w:t>
            </w:r>
          </w:p>
        </w:tc>
      </w:tr>
      <w:tr w:rsidR="00D32376" w:rsidRPr="00D32376" w:rsidTr="00315081">
        <w:trPr>
          <w:trHeight w:val="48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19.2.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Проведение пробных пусконаладочных работ (пробные топки).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AE1BA4">
        <w:trPr>
          <w:trHeight w:val="58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19.3.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Удаление воздуха из системы отопления.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5851E5">
        <w:trPr>
          <w:trHeight w:val="68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19.4.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Промывка централизованных систем теплоснабжения для удаления </w:t>
            </w:r>
            <w:proofErr w:type="spellStart"/>
            <w:r w:rsidRPr="00D32376">
              <w:rPr>
                <w:rFonts w:ascii="Times New Roman" w:eastAsia="Times New Roman" w:hAnsi="Times New Roman" w:cs="Times New Roman"/>
                <w:color w:val="000000"/>
                <w:sz w:val="24"/>
                <w:szCs w:val="24"/>
                <w:lang w:eastAsia="ru-RU"/>
              </w:rPr>
              <w:t>накипно</w:t>
            </w:r>
            <w:proofErr w:type="spellEnd"/>
            <w:r w:rsidRPr="00D32376">
              <w:rPr>
                <w:rFonts w:ascii="Times New Roman" w:eastAsia="Times New Roman" w:hAnsi="Times New Roman" w:cs="Times New Roman"/>
                <w:color w:val="000000"/>
                <w:sz w:val="24"/>
                <w:szCs w:val="24"/>
                <w:lang w:eastAsia="ru-RU"/>
              </w:rPr>
              <w:t>-коррозионных отложений.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 раза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603 897,84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0,6</w:t>
            </w:r>
          </w:p>
        </w:tc>
      </w:tr>
      <w:tr w:rsidR="00D32376" w:rsidRPr="00D32376" w:rsidTr="005851E5">
        <w:trPr>
          <w:trHeight w:val="53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20</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Работы, выполняемые в целях надлежащего содержания электрооборудования, радио- и телекоммуникационного оборудования в многоквартирном доме:</w:t>
            </w:r>
          </w:p>
        </w:tc>
      </w:tr>
      <w:tr w:rsidR="00D32376" w:rsidRPr="00D32376" w:rsidTr="005851E5">
        <w:trPr>
          <w:trHeight w:val="167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20.1.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Проверка заземления оболочки </w:t>
            </w:r>
            <w:proofErr w:type="spellStart"/>
            <w:r w:rsidRPr="00D32376">
              <w:rPr>
                <w:rFonts w:ascii="Times New Roman" w:eastAsia="Times New Roman" w:hAnsi="Times New Roman" w:cs="Times New Roman"/>
                <w:color w:val="000000"/>
                <w:sz w:val="24"/>
                <w:szCs w:val="24"/>
                <w:lang w:eastAsia="ru-RU"/>
              </w:rPr>
              <w:t>электрокабеля</w:t>
            </w:r>
            <w:proofErr w:type="spellEnd"/>
            <w:r w:rsidRPr="00D32376">
              <w:rPr>
                <w:rFonts w:ascii="Times New Roman" w:eastAsia="Times New Roman" w:hAnsi="Times New Roman" w:cs="Times New Roman"/>
                <w:color w:val="000000"/>
                <w:sz w:val="24"/>
                <w:szCs w:val="24"/>
                <w:lang w:eastAsia="ru-RU"/>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150 974,46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0,15</w:t>
            </w:r>
          </w:p>
        </w:tc>
      </w:tr>
      <w:tr w:rsidR="00D32376" w:rsidRPr="00D32376" w:rsidTr="00315081">
        <w:trPr>
          <w:trHeight w:val="39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20.2.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Проверка и обеспечение работоспособности устройств защитного отключения.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5851E5">
        <w:trPr>
          <w:trHeight w:val="331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20.3.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Техническое обслуживание и ремонт силовых и осветительных установок, электрических установок систем </w:t>
            </w:r>
            <w:proofErr w:type="spellStart"/>
            <w:r w:rsidRPr="00D32376">
              <w:rPr>
                <w:rFonts w:ascii="Times New Roman" w:eastAsia="Times New Roman" w:hAnsi="Times New Roman" w:cs="Times New Roman"/>
                <w:color w:val="000000"/>
                <w:sz w:val="24"/>
                <w:szCs w:val="24"/>
                <w:lang w:eastAsia="ru-RU"/>
              </w:rPr>
              <w:t>дымоудаления</w:t>
            </w:r>
            <w:proofErr w:type="spellEnd"/>
            <w:r w:rsidRPr="00D32376">
              <w:rPr>
                <w:rFonts w:ascii="Times New Roman" w:eastAsia="Times New Roman" w:hAnsi="Times New Roman" w:cs="Times New Roman"/>
                <w:color w:val="000000"/>
                <w:sz w:val="24"/>
                <w:szCs w:val="24"/>
                <w:lang w:eastAsia="ru-RU"/>
              </w:rPr>
              <w:t xml:space="preserve">,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w:t>
            </w:r>
            <w:proofErr w:type="spellStart"/>
            <w:r w:rsidRPr="00D32376">
              <w:rPr>
                <w:rFonts w:ascii="Times New Roman" w:eastAsia="Times New Roman" w:hAnsi="Times New Roman" w:cs="Times New Roman"/>
                <w:color w:val="000000"/>
                <w:sz w:val="24"/>
                <w:szCs w:val="24"/>
                <w:lang w:eastAsia="ru-RU"/>
              </w:rPr>
              <w:t>молниезащиты</w:t>
            </w:r>
            <w:proofErr w:type="spellEnd"/>
            <w:r w:rsidRPr="00D32376">
              <w:rPr>
                <w:rFonts w:ascii="Times New Roman" w:eastAsia="Times New Roman" w:hAnsi="Times New Roman" w:cs="Times New Roman"/>
                <w:color w:val="000000"/>
                <w:sz w:val="24"/>
                <w:szCs w:val="24"/>
                <w:lang w:eastAsia="ru-RU"/>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5851E5">
        <w:trPr>
          <w:trHeight w:val="83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20.4.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Контроль состояния и замена вышедших из строя датчиков, проводки и оборудования пожарной и охранной сигнализации.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E1BA4">
        <w:trPr>
          <w:trHeight w:val="63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21</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систем внутридомового газового оборудования в многоквартирном доме: </w:t>
            </w:r>
          </w:p>
        </w:tc>
      </w:tr>
      <w:tr w:rsidR="00D32376" w:rsidRPr="00D32376" w:rsidTr="005851E5">
        <w:trPr>
          <w:trHeight w:val="44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21.1.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Организация проверки состояния системы внутридомового газового оборудования и ее отдельных элементов.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31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21.2.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Организация технического обслуживания и ремонта систем контроля загазованности помещений.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131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21.3.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При выявлении нарушений и неисправностей внутридомового газового оборудования, систем </w:t>
            </w:r>
            <w:proofErr w:type="spellStart"/>
            <w:r w:rsidRPr="00D32376">
              <w:rPr>
                <w:rFonts w:ascii="Times New Roman" w:eastAsia="Times New Roman" w:hAnsi="Times New Roman" w:cs="Times New Roman"/>
                <w:color w:val="000000"/>
                <w:sz w:val="24"/>
                <w:szCs w:val="24"/>
                <w:lang w:eastAsia="ru-RU"/>
              </w:rPr>
              <w:t>дымоудаления</w:t>
            </w:r>
            <w:proofErr w:type="spellEnd"/>
            <w:r w:rsidRPr="00D32376">
              <w:rPr>
                <w:rFonts w:ascii="Times New Roman" w:eastAsia="Times New Roman" w:hAnsi="Times New Roman" w:cs="Times New Roman"/>
                <w:color w:val="000000"/>
                <w:sz w:val="24"/>
                <w:szCs w:val="24"/>
                <w:lang w:eastAsia="ru-RU"/>
              </w:rPr>
              <w:t xml:space="preserve"> и вентиляции, способных повлечь скопление газа в помещениях, - организация проведения работ по их устранению.</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E1BA4">
        <w:trPr>
          <w:trHeight w:val="63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22</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выполняемые в целях надлежащего содержания и ремонта лифта (лифтов) в многоквартирном доме: </w:t>
            </w:r>
          </w:p>
        </w:tc>
      </w:tr>
      <w:tr w:rsidR="00D32376" w:rsidRPr="00D32376" w:rsidTr="005851E5">
        <w:trPr>
          <w:trHeight w:val="69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22.1.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Организация системы диспетчерского контроля и обеспечение диспетчерской связи с кабиной лифта.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603 897,84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0,6</w:t>
            </w:r>
          </w:p>
        </w:tc>
      </w:tr>
      <w:tr w:rsidR="00D32376" w:rsidRPr="00D32376" w:rsidTr="00AE1BA4">
        <w:trPr>
          <w:trHeight w:val="645"/>
        </w:trPr>
        <w:tc>
          <w:tcPr>
            <w:tcW w:w="741" w:type="dxa"/>
            <w:vMerge w:val="restart"/>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22.2.</w:t>
            </w:r>
          </w:p>
        </w:tc>
        <w:tc>
          <w:tcPr>
            <w:tcW w:w="4636" w:type="dxa"/>
            <w:vMerge w:val="restart"/>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Обеспечение проведения осмотров, технического обслуживания и ремонт лифта (лифтов).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ТО 1 -1 раз в месяц</w:t>
            </w:r>
          </w:p>
        </w:tc>
        <w:tc>
          <w:tcPr>
            <w:tcW w:w="1559" w:type="dxa"/>
            <w:vMerge w:val="restart"/>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1610</w:t>
            </w:r>
            <w:r w:rsidRPr="00D32376">
              <w:rPr>
                <w:rFonts w:ascii="Times New Roman" w:eastAsia="Times New Roman" w:hAnsi="Times New Roman" w:cs="Times New Roman"/>
                <w:color w:val="000000"/>
                <w:sz w:val="24"/>
                <w:szCs w:val="24"/>
                <w:lang w:eastAsia="ru-RU"/>
              </w:rPr>
              <w:t>394,24</w:t>
            </w:r>
          </w:p>
        </w:tc>
        <w:tc>
          <w:tcPr>
            <w:tcW w:w="1276" w:type="dxa"/>
            <w:vMerge w:val="restart"/>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1,6</w:t>
            </w:r>
          </w:p>
        </w:tc>
      </w:tr>
      <w:tr w:rsidR="00D32376" w:rsidRPr="00D32376" w:rsidTr="00AE1BA4">
        <w:trPr>
          <w:trHeight w:val="675"/>
        </w:trPr>
        <w:tc>
          <w:tcPr>
            <w:tcW w:w="741" w:type="dxa"/>
            <w:vMerge/>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1"/>
                <w:szCs w:val="21"/>
                <w:lang w:eastAsia="ru-RU"/>
              </w:rPr>
            </w:pPr>
          </w:p>
        </w:tc>
        <w:tc>
          <w:tcPr>
            <w:tcW w:w="4636" w:type="dxa"/>
            <w:vMerge/>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ТО 2 – 2 раза в год</w:t>
            </w:r>
          </w:p>
        </w:tc>
        <w:tc>
          <w:tcPr>
            <w:tcW w:w="1559" w:type="dxa"/>
            <w:vMerge/>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p>
        </w:tc>
        <w:tc>
          <w:tcPr>
            <w:tcW w:w="1276" w:type="dxa"/>
            <w:vMerge/>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p>
        </w:tc>
      </w:tr>
      <w:tr w:rsidR="00D32376" w:rsidRPr="00D32376" w:rsidTr="00315081">
        <w:trPr>
          <w:trHeight w:val="39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22.3.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Обеспечение проведения аварийного обслуживания лифта (лифтов).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Ежедневно</w:t>
            </w:r>
          </w:p>
        </w:tc>
        <w:tc>
          <w:tcPr>
            <w:tcW w:w="1559"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1912</w:t>
            </w:r>
            <w:r w:rsidRPr="00D32376">
              <w:rPr>
                <w:rFonts w:ascii="Times New Roman" w:eastAsia="Times New Roman" w:hAnsi="Times New Roman" w:cs="Times New Roman"/>
                <w:color w:val="000000"/>
                <w:sz w:val="24"/>
                <w:szCs w:val="24"/>
                <w:lang w:eastAsia="ru-RU"/>
              </w:rPr>
              <w:t>343,16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1,9</w:t>
            </w:r>
          </w:p>
        </w:tc>
      </w:tr>
      <w:tr w:rsidR="00D32376" w:rsidRPr="00D32376" w:rsidTr="00315081">
        <w:trPr>
          <w:trHeight w:val="82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22.4.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Обеспечение проведения технического освидетельствования лифта (лифтов), в том числе после замены элементов оборудования.</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квартал</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603 897,84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0,6</w:t>
            </w:r>
          </w:p>
        </w:tc>
      </w:tr>
      <w:tr w:rsidR="00D32376" w:rsidRPr="00D32376" w:rsidTr="00315081">
        <w:trPr>
          <w:trHeight w:val="25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 </w:t>
            </w:r>
          </w:p>
        </w:tc>
        <w:tc>
          <w:tcPr>
            <w:tcW w:w="9314" w:type="dxa"/>
            <w:gridSpan w:val="4"/>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4"/>
                <w:szCs w:val="24"/>
                <w:lang w:eastAsia="ru-RU"/>
              </w:rPr>
            </w:pPr>
            <w:r w:rsidRPr="00D32376">
              <w:rPr>
                <w:rFonts w:ascii="Times New Roman" w:eastAsia="Times New Roman" w:hAnsi="Times New Roman" w:cs="Times New Roman"/>
                <w:b/>
                <w:bCs/>
                <w:color w:val="000000"/>
                <w:sz w:val="24"/>
                <w:szCs w:val="24"/>
                <w:lang w:eastAsia="ru-RU"/>
              </w:rPr>
              <w:t>III. Работы и услуги по содержанию иного общего имущества в многоквартирном доме</w:t>
            </w:r>
          </w:p>
        </w:tc>
      </w:tr>
      <w:tr w:rsidR="00D32376" w:rsidRPr="00D32376" w:rsidTr="00AE1BA4">
        <w:trPr>
          <w:trHeight w:val="57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по содержанию помещений, входящих в состав общего имущества в многоквартирном доме: </w:t>
            </w:r>
          </w:p>
        </w:tc>
      </w:tr>
      <w:tr w:rsidR="00D32376" w:rsidRPr="00D32376" w:rsidTr="005851E5">
        <w:trPr>
          <w:trHeight w:val="47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23.1.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Влажное подметание лестничных площадок и маршей нижних двух этажей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Ежедневно</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5851E5">
        <w:trPr>
          <w:trHeight w:val="327"/>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Влажное подметание лестничных площадок и маршей выше второго этажа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неделю</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5851E5">
        <w:trPr>
          <w:trHeight w:val="32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Влажное подметание мест перед загрузочными клапанами мусоропровода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Ежедневно</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5851E5">
        <w:trPr>
          <w:trHeight w:val="174"/>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Мытье лестничных площадок и маршей</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месяц</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5851E5">
        <w:trPr>
          <w:trHeight w:val="16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Мытье пола кабины лифта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Ежедневно</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5851E5">
        <w:trPr>
          <w:trHeight w:val="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23.6.</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Влажная протирка стен, дверей, плафонов и потолков кабины лифта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 раза в месяц    </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301 948,92</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0,3</w:t>
            </w:r>
          </w:p>
        </w:tc>
      </w:tr>
      <w:tr w:rsidR="00D32376" w:rsidRPr="00D32376" w:rsidTr="005851E5">
        <w:trPr>
          <w:trHeight w:val="14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23.7.</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Мытье окон</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5851E5">
        <w:trPr>
          <w:trHeight w:val="56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23.8.</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Уборка площадки перед входом в подъезд. Очистка металлической решетки и приямка (при наличии)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100 649,64</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w:t>
            </w:r>
          </w:p>
        </w:tc>
      </w:tr>
      <w:tr w:rsidR="00D32376" w:rsidRPr="00D32376" w:rsidTr="005851E5">
        <w:trPr>
          <w:trHeight w:val="100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23.9.</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Влажная протирка стен, дверей, плафонов на лестничной клетке, оконных решеток, чердачных лестниц, шкафов для электросчетчиков, слаботочных устройств, почтовых ящиков, а также обметание пыли с потолков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год</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5851E5">
        <w:trPr>
          <w:trHeight w:val="868"/>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24</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 </w:t>
            </w:r>
          </w:p>
        </w:tc>
      </w:tr>
      <w:tr w:rsidR="00D32376" w:rsidRPr="00D32376" w:rsidTr="005851E5">
        <w:trPr>
          <w:trHeight w:val="601"/>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24.1.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Очистка крышек люков колодцев и пожарных гидрантов от снега и льда толщиной слоя свыше 5 см.</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457"/>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24.2.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xml:space="preserve">Сдвигание свежевыпавшего снега и очистка придомовой территории от снега и льда при наличии </w:t>
            </w:r>
            <w:proofErr w:type="spellStart"/>
            <w:r w:rsidRPr="00D32376">
              <w:rPr>
                <w:rFonts w:ascii="Times New Roman" w:eastAsia="Times New Roman" w:hAnsi="Times New Roman" w:cs="Times New Roman"/>
                <w:color w:val="000000"/>
                <w:sz w:val="24"/>
                <w:szCs w:val="24"/>
                <w:lang w:eastAsia="ru-RU"/>
              </w:rPr>
              <w:t>колейности</w:t>
            </w:r>
            <w:proofErr w:type="spellEnd"/>
            <w:r w:rsidRPr="00D32376">
              <w:rPr>
                <w:rFonts w:ascii="Times New Roman" w:eastAsia="Times New Roman" w:hAnsi="Times New Roman" w:cs="Times New Roman"/>
                <w:color w:val="000000"/>
                <w:sz w:val="24"/>
                <w:szCs w:val="24"/>
                <w:lang w:eastAsia="ru-RU"/>
              </w:rPr>
              <w:t xml:space="preserve"> свыше 5 см.</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18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24.3.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Очистка придомовой территории от снега наносного происхождения (или подметание такой территории, свободной от снежного покрова).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AE1BA4">
        <w:trPr>
          <w:trHeight w:val="57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24.4.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Очистка придомовой территории от наледи и льда.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40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24.5.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40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24.6.</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Уборка крыльца и площадки перед входом в подъезд.</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неделю</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201 299,28</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0,2</w:t>
            </w:r>
          </w:p>
        </w:tc>
      </w:tr>
      <w:tr w:rsidR="00D32376" w:rsidRPr="00D32376" w:rsidTr="00AE1BA4">
        <w:trPr>
          <w:trHeight w:val="31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25</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Работы по содержанию придомовой территории в теплый период года:</w:t>
            </w:r>
          </w:p>
        </w:tc>
      </w:tr>
      <w:tr w:rsidR="00D32376" w:rsidRPr="00D32376" w:rsidTr="005851E5">
        <w:trPr>
          <w:trHeight w:val="32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25.1.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Подметание и уборка придомовой территории.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1046"/>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25.2.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Очистка от мусора и промывка урн, установленных возле подъездов, и уборка контейнерных площадок, расположенных на территории общего имущества многоквартирного дома.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21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25.3.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Уборка и выкашивание газонов.</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lastRenderedPageBreak/>
              <w:t>25.4.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Прочистка ливневой канализации.</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32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25.5.</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уборка крыльца и площадки перед входом в подъезд, очистка металлической решетки и приямка.</w:t>
            </w:r>
          </w:p>
        </w:tc>
        <w:tc>
          <w:tcPr>
            <w:tcW w:w="1843" w:type="dxa"/>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неделю</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150 974,46</w:t>
            </w:r>
          </w:p>
        </w:tc>
        <w:tc>
          <w:tcPr>
            <w:tcW w:w="1276"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0,15</w:t>
            </w:r>
          </w:p>
        </w:tc>
      </w:tr>
      <w:tr w:rsidR="00D32376" w:rsidRPr="00D32376" w:rsidTr="005851E5">
        <w:trPr>
          <w:trHeight w:val="335"/>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26</w:t>
            </w:r>
          </w:p>
        </w:tc>
        <w:tc>
          <w:tcPr>
            <w:tcW w:w="9314" w:type="dxa"/>
            <w:gridSpan w:val="4"/>
            <w:shd w:val="clear" w:color="auto" w:fill="auto"/>
            <w:vAlign w:val="center"/>
            <w:hideMark/>
          </w:tcPr>
          <w:p w:rsidR="00D32376" w:rsidRPr="00D32376" w:rsidRDefault="00D32376" w:rsidP="00D32376">
            <w:pPr>
              <w:spacing w:after="0" w:line="240" w:lineRule="auto"/>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по обеспечению вывоза бытовых отходов, в том числе откачке жидких бытовых отходов: </w:t>
            </w:r>
          </w:p>
        </w:tc>
      </w:tr>
      <w:tr w:rsidR="00D32376" w:rsidRPr="00D32376" w:rsidTr="005851E5">
        <w:trPr>
          <w:trHeight w:val="613"/>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26.1.</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Незамедлительный вывоз твердых бытовых отходов при накоплении более 2,5 куб. метров.</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день</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1 761 368,70</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1,75</w:t>
            </w:r>
          </w:p>
        </w:tc>
      </w:tr>
      <w:tr w:rsidR="00D32376" w:rsidRPr="00D32376" w:rsidTr="005851E5">
        <w:trPr>
          <w:trHeight w:val="75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26.2.</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Вывоз жидких бытовых отходов из дворовых туалетов, находящихся на придомовой территории.</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26.3.</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Вывоз бытовых сточных вод из септиков, находящихся на придомовой территории.</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 </w:t>
            </w:r>
          </w:p>
        </w:tc>
      </w:tr>
      <w:tr w:rsidR="00D32376" w:rsidRPr="00D32376" w:rsidTr="005851E5">
        <w:trPr>
          <w:trHeight w:val="246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26.4.</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Организация мест накопления бытовых отходов, сбор отходов I - IV классов опасности (отработанных ртутьсодержащих ламп и др.) и их передача в специализированные организации, имеющие лицензии на осуществление деятельности по сбору, использованию, обезвреживанию, транспортированию и размещению таких отходов.</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1 056 821,22</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1,05</w:t>
            </w:r>
          </w:p>
        </w:tc>
      </w:tr>
      <w:tr w:rsidR="00D32376" w:rsidRPr="00D32376" w:rsidTr="005851E5">
        <w:trPr>
          <w:trHeight w:val="2249"/>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27</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 xml:space="preserve">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D32376">
              <w:rPr>
                <w:rFonts w:ascii="Times New Roman" w:eastAsia="Times New Roman" w:hAnsi="Times New Roman" w:cs="Times New Roman"/>
                <w:b/>
                <w:bCs/>
                <w:color w:val="000000"/>
                <w:sz w:val="24"/>
                <w:szCs w:val="24"/>
                <w:u w:val="single"/>
                <w:lang w:eastAsia="ru-RU"/>
              </w:rPr>
              <w:t>противодымной</w:t>
            </w:r>
            <w:proofErr w:type="spellEnd"/>
            <w:r w:rsidRPr="00D32376">
              <w:rPr>
                <w:rFonts w:ascii="Times New Roman" w:eastAsia="Times New Roman" w:hAnsi="Times New Roman" w:cs="Times New Roman"/>
                <w:b/>
                <w:bCs/>
                <w:color w:val="000000"/>
                <w:sz w:val="24"/>
                <w:szCs w:val="24"/>
                <w:u w:val="single"/>
                <w:lang w:eastAsia="ru-RU"/>
              </w:rPr>
              <w:t xml:space="preserve"> защиты.</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1 раз в неделю</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5851E5">
        <w:trPr>
          <w:trHeight w:val="1682"/>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28</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4"/>
                <w:szCs w:val="24"/>
                <w:u w:val="single"/>
                <w:lang w:eastAsia="ru-RU"/>
              </w:rPr>
            </w:pPr>
            <w:r w:rsidRPr="00D32376">
              <w:rPr>
                <w:rFonts w:ascii="Times New Roman" w:eastAsia="Times New Roman" w:hAnsi="Times New Roman" w:cs="Times New Roman"/>
                <w:b/>
                <w:bCs/>
                <w:color w:val="000000"/>
                <w:sz w:val="24"/>
                <w:szCs w:val="24"/>
                <w:u w:val="single"/>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По мере необходимости</w:t>
            </w:r>
          </w:p>
        </w:tc>
        <w:tc>
          <w:tcPr>
            <w:tcW w:w="1559" w:type="dxa"/>
            <w:shd w:val="clear" w:color="auto" w:fill="auto"/>
            <w:vAlign w:val="center"/>
            <w:hideMark/>
          </w:tcPr>
          <w:p w:rsidR="00D32376" w:rsidRPr="00D32376" w:rsidRDefault="00D32376" w:rsidP="00D32376">
            <w:pPr>
              <w:spacing w:after="0" w:line="240" w:lineRule="auto"/>
              <w:jc w:val="right"/>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402 598,56</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4"/>
                <w:szCs w:val="24"/>
                <w:lang w:eastAsia="ru-RU"/>
              </w:rPr>
            </w:pPr>
            <w:r w:rsidRPr="00D32376">
              <w:rPr>
                <w:rFonts w:ascii="Times New Roman" w:eastAsia="Times New Roman" w:hAnsi="Times New Roman" w:cs="Times New Roman"/>
                <w:color w:val="000000"/>
                <w:sz w:val="24"/>
                <w:szCs w:val="24"/>
                <w:lang w:eastAsia="ru-RU"/>
              </w:rPr>
              <w:t>0,4</w:t>
            </w:r>
          </w:p>
        </w:tc>
      </w:tr>
      <w:tr w:rsidR="00D32376" w:rsidRPr="00D32376" w:rsidTr="00AE1BA4">
        <w:trPr>
          <w:trHeight w:val="330"/>
        </w:trPr>
        <w:tc>
          <w:tcPr>
            <w:tcW w:w="741"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color w:val="000000"/>
                <w:sz w:val="21"/>
                <w:szCs w:val="21"/>
                <w:lang w:eastAsia="ru-RU"/>
              </w:rPr>
            </w:pPr>
            <w:r w:rsidRPr="00D32376">
              <w:rPr>
                <w:rFonts w:ascii="Times New Roman" w:eastAsia="Times New Roman" w:hAnsi="Times New Roman" w:cs="Times New Roman"/>
                <w:color w:val="000000"/>
                <w:sz w:val="21"/>
                <w:szCs w:val="21"/>
                <w:lang w:eastAsia="ru-RU"/>
              </w:rPr>
              <w:t> </w:t>
            </w:r>
          </w:p>
        </w:tc>
        <w:tc>
          <w:tcPr>
            <w:tcW w:w="4636" w:type="dxa"/>
            <w:shd w:val="clear" w:color="auto" w:fill="auto"/>
            <w:vAlign w:val="center"/>
            <w:hideMark/>
          </w:tcPr>
          <w:p w:rsidR="00D32376" w:rsidRPr="00D32376" w:rsidRDefault="00D32376" w:rsidP="00D32376">
            <w:pPr>
              <w:spacing w:after="0" w:line="240" w:lineRule="auto"/>
              <w:jc w:val="both"/>
              <w:rPr>
                <w:rFonts w:ascii="Times New Roman" w:eastAsia="Times New Roman" w:hAnsi="Times New Roman" w:cs="Times New Roman"/>
                <w:b/>
                <w:bCs/>
                <w:color w:val="000000"/>
                <w:sz w:val="24"/>
                <w:szCs w:val="24"/>
                <w:lang w:eastAsia="ru-RU"/>
              </w:rPr>
            </w:pPr>
            <w:r w:rsidRPr="00D32376">
              <w:rPr>
                <w:rFonts w:ascii="Times New Roman" w:eastAsia="Times New Roman" w:hAnsi="Times New Roman" w:cs="Times New Roman"/>
                <w:b/>
                <w:bCs/>
                <w:color w:val="000000"/>
                <w:sz w:val="24"/>
                <w:szCs w:val="24"/>
                <w:lang w:eastAsia="ru-RU"/>
              </w:rPr>
              <w:t xml:space="preserve">Итого </w:t>
            </w:r>
          </w:p>
        </w:tc>
        <w:tc>
          <w:tcPr>
            <w:tcW w:w="1843"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4"/>
                <w:szCs w:val="24"/>
                <w:lang w:eastAsia="ru-RU"/>
              </w:rPr>
            </w:pPr>
            <w:r w:rsidRPr="00D32376">
              <w:rPr>
                <w:rFonts w:ascii="Times New Roman" w:eastAsia="Times New Roman" w:hAnsi="Times New Roman" w:cs="Times New Roman"/>
                <w:b/>
                <w:bCs/>
                <w:color w:val="000000"/>
                <w:sz w:val="24"/>
                <w:szCs w:val="24"/>
                <w:lang w:eastAsia="ru-RU"/>
              </w:rPr>
              <w:t> </w:t>
            </w:r>
          </w:p>
        </w:tc>
        <w:tc>
          <w:tcPr>
            <w:tcW w:w="1559" w:type="dxa"/>
            <w:shd w:val="clear" w:color="auto" w:fill="auto"/>
            <w:vAlign w:val="center"/>
            <w:hideMark/>
          </w:tcPr>
          <w:p w:rsidR="00D32376" w:rsidRPr="00D32376" w:rsidRDefault="00AE1BA4" w:rsidP="00AE1BA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24689</w:t>
            </w:r>
            <w:r w:rsidR="00D32376" w:rsidRPr="00D32376">
              <w:rPr>
                <w:rFonts w:ascii="Times New Roman" w:eastAsia="Times New Roman" w:hAnsi="Times New Roman" w:cs="Times New Roman"/>
                <w:b/>
                <w:bCs/>
                <w:color w:val="000000"/>
                <w:sz w:val="24"/>
                <w:szCs w:val="24"/>
                <w:lang w:eastAsia="ru-RU"/>
              </w:rPr>
              <w:t>356,69</w:t>
            </w:r>
          </w:p>
        </w:tc>
        <w:tc>
          <w:tcPr>
            <w:tcW w:w="1276" w:type="dxa"/>
            <w:shd w:val="clear" w:color="auto" w:fill="auto"/>
            <w:vAlign w:val="center"/>
            <w:hideMark/>
          </w:tcPr>
          <w:p w:rsidR="00D32376" w:rsidRPr="00D32376" w:rsidRDefault="00D32376" w:rsidP="00D32376">
            <w:pPr>
              <w:spacing w:after="0" w:line="240" w:lineRule="auto"/>
              <w:jc w:val="center"/>
              <w:rPr>
                <w:rFonts w:ascii="Times New Roman" w:eastAsia="Times New Roman" w:hAnsi="Times New Roman" w:cs="Times New Roman"/>
                <w:b/>
                <w:bCs/>
                <w:color w:val="000000"/>
                <w:sz w:val="24"/>
                <w:szCs w:val="24"/>
                <w:lang w:eastAsia="ru-RU"/>
              </w:rPr>
            </w:pPr>
            <w:r w:rsidRPr="00D32376">
              <w:rPr>
                <w:rFonts w:ascii="Times New Roman" w:eastAsia="Times New Roman" w:hAnsi="Times New Roman" w:cs="Times New Roman"/>
                <w:b/>
                <w:bCs/>
                <w:color w:val="000000"/>
                <w:sz w:val="24"/>
                <w:szCs w:val="24"/>
                <w:lang w:eastAsia="ru-RU"/>
              </w:rPr>
              <w:t>24,53</w:t>
            </w:r>
          </w:p>
        </w:tc>
      </w:tr>
    </w:tbl>
    <w:p w:rsidR="00D32376" w:rsidRDefault="00D32376" w:rsidP="001A1670">
      <w:pPr>
        <w:widowControl w:val="0"/>
        <w:spacing w:after="0" w:line="240" w:lineRule="auto"/>
        <w:rPr>
          <w:rFonts w:ascii="Times New Roman" w:eastAsia="Times New Roman" w:hAnsi="Times New Roman" w:cs="Times New Roman"/>
          <w:b/>
          <w:sz w:val="18"/>
          <w:szCs w:val="18"/>
          <w:lang w:eastAsia="ru-RU"/>
        </w:rPr>
      </w:pPr>
    </w:p>
    <w:p w:rsidR="00D32376" w:rsidRPr="001A1670" w:rsidRDefault="00D32376" w:rsidP="001A1670">
      <w:pPr>
        <w:widowControl w:val="0"/>
        <w:spacing w:after="0" w:line="240" w:lineRule="auto"/>
        <w:rPr>
          <w:rFonts w:ascii="Times New Roman" w:eastAsia="Times New Roman" w:hAnsi="Times New Roman" w:cs="Times New Roman"/>
          <w:b/>
          <w:sz w:val="18"/>
          <w:szCs w:val="18"/>
          <w:lang w:eastAsia="ru-RU"/>
        </w:rPr>
      </w:pPr>
    </w:p>
    <w:p w:rsidR="001A1670" w:rsidRPr="001A1670" w:rsidRDefault="001A1670" w:rsidP="001A1670">
      <w:pPr>
        <w:widowControl w:val="0"/>
        <w:spacing w:after="0" w:line="240" w:lineRule="auto"/>
        <w:rPr>
          <w:rFonts w:ascii="Times New Roman" w:eastAsia="Times New Roman" w:hAnsi="Times New Roman" w:cs="Times New Roman"/>
          <w:b/>
          <w:sz w:val="18"/>
          <w:szCs w:val="18"/>
          <w:lang w:eastAsia="ru-RU"/>
        </w:rPr>
      </w:pPr>
    </w:p>
    <w:p w:rsidR="001A1670" w:rsidRPr="00CF26F9" w:rsidRDefault="001A1670" w:rsidP="001A1670">
      <w:pPr>
        <w:widowControl w:val="0"/>
        <w:spacing w:after="0" w:line="240" w:lineRule="auto"/>
        <w:rPr>
          <w:rFonts w:ascii="Times New Roman" w:eastAsia="Times New Roman" w:hAnsi="Times New Roman" w:cs="Times New Roman"/>
          <w:b/>
          <w:sz w:val="24"/>
          <w:szCs w:val="24"/>
          <w:lang w:eastAsia="ru-RU"/>
        </w:rPr>
      </w:pPr>
      <w:r w:rsidRPr="00CF26F9">
        <w:rPr>
          <w:rFonts w:ascii="Times New Roman" w:eastAsia="Times New Roman" w:hAnsi="Times New Roman" w:cs="Times New Roman"/>
          <w:b/>
          <w:sz w:val="24"/>
          <w:szCs w:val="24"/>
          <w:lang w:eastAsia="ru-RU"/>
        </w:rPr>
        <w:t>Управляющая организация                                  Собственник</w:t>
      </w:r>
    </w:p>
    <w:p w:rsidR="00CC35AE" w:rsidRDefault="00CC35AE" w:rsidP="001A1670">
      <w:pPr>
        <w:widowControl w:val="0"/>
        <w:spacing w:after="0" w:line="240" w:lineRule="auto"/>
        <w:rPr>
          <w:rFonts w:ascii="Times New Roman" w:eastAsia="Times New Roman" w:hAnsi="Times New Roman" w:cs="Times New Roman"/>
          <w:sz w:val="18"/>
          <w:szCs w:val="18"/>
          <w:lang w:eastAsia="ru-RU"/>
        </w:rPr>
      </w:pPr>
    </w:p>
    <w:p w:rsidR="00CC35AE" w:rsidRDefault="00CC35AE" w:rsidP="001A1670">
      <w:pPr>
        <w:widowControl w:val="0"/>
        <w:spacing w:after="0" w:line="240" w:lineRule="auto"/>
        <w:rPr>
          <w:rFonts w:ascii="Times New Roman" w:eastAsia="Times New Roman" w:hAnsi="Times New Roman" w:cs="Times New Roman"/>
          <w:sz w:val="18"/>
          <w:szCs w:val="18"/>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18"/>
          <w:szCs w:val="18"/>
          <w:lang w:eastAsia="ru-RU"/>
        </w:rPr>
      </w:pPr>
      <w:r w:rsidRPr="001A1670">
        <w:rPr>
          <w:rFonts w:ascii="Times New Roman" w:eastAsia="Times New Roman" w:hAnsi="Times New Roman" w:cs="Times New Roman"/>
          <w:sz w:val="18"/>
          <w:szCs w:val="18"/>
          <w:lang w:eastAsia="ru-RU"/>
        </w:rPr>
        <w:t>______________________</w:t>
      </w:r>
      <w:proofErr w:type="gramStart"/>
      <w:r w:rsidRPr="001A1670">
        <w:rPr>
          <w:rFonts w:ascii="Times New Roman" w:eastAsia="Times New Roman" w:hAnsi="Times New Roman" w:cs="Times New Roman"/>
          <w:sz w:val="18"/>
          <w:szCs w:val="18"/>
          <w:lang w:eastAsia="ru-RU"/>
        </w:rPr>
        <w:t>_  /</w:t>
      </w:r>
      <w:proofErr w:type="gramEnd"/>
      <w:r w:rsidR="00702174" w:rsidRPr="00702174">
        <w:rPr>
          <w:rFonts w:ascii="Times New Roman" w:eastAsia="Times New Roman" w:hAnsi="Times New Roman" w:cs="Times New Roman"/>
          <w:b/>
          <w:sz w:val="20"/>
          <w:szCs w:val="20"/>
          <w:lang w:eastAsia="ru-RU"/>
        </w:rPr>
        <w:t xml:space="preserve"> </w:t>
      </w:r>
      <w:proofErr w:type="spellStart"/>
      <w:r w:rsidR="006A033A">
        <w:rPr>
          <w:rFonts w:ascii="Times New Roman" w:eastAsia="Times New Roman" w:hAnsi="Times New Roman" w:cs="Times New Roman"/>
          <w:b/>
          <w:sz w:val="20"/>
          <w:szCs w:val="20"/>
          <w:lang w:eastAsia="ru-RU"/>
        </w:rPr>
        <w:t>Е.Н.Науменков</w:t>
      </w:r>
      <w:proofErr w:type="spellEnd"/>
      <w:r w:rsidRPr="001A1670">
        <w:rPr>
          <w:rFonts w:ascii="Times New Roman" w:eastAsia="Times New Roman" w:hAnsi="Times New Roman" w:cs="Times New Roman"/>
          <w:sz w:val="18"/>
          <w:szCs w:val="18"/>
          <w:lang w:eastAsia="ru-RU"/>
        </w:rPr>
        <w:t>/                         _____________________/_______</w:t>
      </w:r>
      <w:r w:rsidR="00CF26F9">
        <w:rPr>
          <w:rFonts w:ascii="Times New Roman" w:eastAsia="Times New Roman" w:hAnsi="Times New Roman" w:cs="Times New Roman"/>
          <w:sz w:val="18"/>
          <w:szCs w:val="18"/>
          <w:lang w:eastAsia="ru-RU"/>
        </w:rPr>
        <w:t>_______________</w:t>
      </w:r>
      <w:r w:rsidRPr="001A1670">
        <w:rPr>
          <w:rFonts w:ascii="Times New Roman" w:eastAsia="Times New Roman" w:hAnsi="Times New Roman" w:cs="Times New Roman"/>
          <w:sz w:val="18"/>
          <w:szCs w:val="18"/>
          <w:lang w:eastAsia="ru-RU"/>
        </w:rPr>
        <w:t>_________/</w:t>
      </w:r>
    </w:p>
    <w:p w:rsidR="001A1670" w:rsidRPr="001A1670" w:rsidRDefault="001A1670" w:rsidP="001A1670">
      <w:pPr>
        <w:widowControl w:val="0"/>
        <w:spacing w:after="0" w:line="240" w:lineRule="auto"/>
        <w:rPr>
          <w:rFonts w:ascii="Times New Roman" w:eastAsia="Times New Roman" w:hAnsi="Times New Roman" w:cs="Times New Roman"/>
          <w:sz w:val="18"/>
          <w:szCs w:val="18"/>
          <w:lang w:eastAsia="ru-RU"/>
        </w:rPr>
      </w:pPr>
      <w:proofErr w:type="spellStart"/>
      <w:r w:rsidRPr="001A1670">
        <w:rPr>
          <w:rFonts w:ascii="Times New Roman" w:eastAsia="Times New Roman" w:hAnsi="Times New Roman" w:cs="Times New Roman"/>
          <w:sz w:val="18"/>
          <w:szCs w:val="18"/>
          <w:lang w:eastAsia="ru-RU"/>
        </w:rPr>
        <w:t>м.п</w:t>
      </w:r>
      <w:proofErr w:type="spellEnd"/>
      <w:r w:rsidRPr="001A1670">
        <w:rPr>
          <w:rFonts w:ascii="Times New Roman" w:eastAsia="Times New Roman" w:hAnsi="Times New Roman" w:cs="Times New Roman"/>
          <w:sz w:val="18"/>
          <w:szCs w:val="18"/>
          <w:lang w:eastAsia="ru-RU"/>
        </w:rPr>
        <w:t>.</w:t>
      </w:r>
    </w:p>
    <w:p w:rsidR="001A1670" w:rsidRPr="001A1670" w:rsidRDefault="001A1670" w:rsidP="001A1670">
      <w:pPr>
        <w:widowControl w:val="0"/>
        <w:spacing w:after="0" w:line="240" w:lineRule="auto"/>
        <w:ind w:left="4321"/>
        <w:jc w:val="right"/>
        <w:rPr>
          <w:rFonts w:ascii="Times New Roman" w:eastAsia="Times New Roman" w:hAnsi="Times New Roman" w:cs="Times New Roman"/>
          <w:sz w:val="18"/>
          <w:szCs w:val="18"/>
          <w:lang w:eastAsia="ru-RU"/>
        </w:rPr>
      </w:pPr>
    </w:p>
    <w:p w:rsidR="001A1670" w:rsidRPr="001A1670" w:rsidRDefault="001A1670" w:rsidP="001A1670">
      <w:pPr>
        <w:widowControl w:val="0"/>
        <w:spacing w:after="0" w:line="240" w:lineRule="auto"/>
        <w:ind w:left="4321"/>
        <w:jc w:val="right"/>
        <w:rPr>
          <w:rFonts w:ascii="Times New Roman" w:eastAsia="Times New Roman" w:hAnsi="Times New Roman" w:cs="Times New Roman"/>
          <w:sz w:val="18"/>
          <w:szCs w:val="18"/>
          <w:lang w:eastAsia="ru-RU"/>
        </w:rPr>
      </w:pPr>
    </w:p>
    <w:p w:rsidR="001A1670" w:rsidRPr="001A1670" w:rsidRDefault="001A1670" w:rsidP="00297A62">
      <w:pPr>
        <w:widowControl w:val="0"/>
        <w:spacing w:after="0" w:line="240" w:lineRule="auto"/>
        <w:ind w:left="4321"/>
        <w:jc w:val="right"/>
        <w:rPr>
          <w:rFonts w:ascii="Times New Roman" w:eastAsia="Times New Roman" w:hAnsi="Times New Roman" w:cs="Times New Roman"/>
          <w:sz w:val="24"/>
          <w:szCs w:val="24"/>
          <w:lang w:eastAsia="ru-RU"/>
        </w:rPr>
        <w:sectPr w:rsidR="001A1670" w:rsidRPr="001A1670" w:rsidSect="003514AE">
          <w:footerReference w:type="even" r:id="rId68"/>
          <w:footnotePr>
            <w:numFmt w:val="chicago"/>
            <w:numRestart w:val="eachPage"/>
          </w:footnotePr>
          <w:pgSz w:w="11906" w:h="16838" w:code="9"/>
          <w:pgMar w:top="851" w:right="566" w:bottom="899" w:left="1418" w:header="454" w:footer="454" w:gutter="0"/>
          <w:cols w:space="708"/>
          <w:titlePg/>
          <w:docGrid w:linePitch="360"/>
        </w:sectPr>
      </w:pPr>
      <w:r w:rsidRPr="001A1670">
        <w:rPr>
          <w:rFonts w:ascii="Times New Roman" w:eastAsia="Times New Roman" w:hAnsi="Times New Roman" w:cs="Times New Roman"/>
          <w:sz w:val="18"/>
          <w:szCs w:val="18"/>
          <w:lang w:eastAsia="ru-RU"/>
        </w:rPr>
        <w:br w:type="page"/>
      </w:r>
    </w:p>
    <w:p w:rsidR="001A1670" w:rsidRPr="001A1670" w:rsidRDefault="00CF26F9" w:rsidP="001A1670">
      <w:pPr>
        <w:widowControl w:val="0"/>
        <w:spacing w:after="0" w:line="240" w:lineRule="auto"/>
        <w:ind w:left="4321"/>
        <w:jc w:val="right"/>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lastRenderedPageBreak/>
        <w:t xml:space="preserve">Приложение </w:t>
      </w:r>
      <w:r>
        <w:rPr>
          <w:rFonts w:ascii="Times New Roman" w:eastAsia="Times New Roman" w:hAnsi="Times New Roman" w:cs="Times New Roman"/>
          <w:sz w:val="20"/>
          <w:szCs w:val="20"/>
          <w:lang w:eastAsia="ru-RU"/>
        </w:rPr>
        <w:t xml:space="preserve">№ </w:t>
      </w:r>
      <w:r w:rsidR="00EA1DB5">
        <w:rPr>
          <w:rFonts w:ascii="Times New Roman" w:eastAsia="Times New Roman" w:hAnsi="Times New Roman" w:cs="Times New Roman"/>
          <w:sz w:val="20"/>
          <w:szCs w:val="20"/>
          <w:lang w:eastAsia="ru-RU"/>
        </w:rPr>
        <w:t>4</w:t>
      </w:r>
    </w:p>
    <w:p w:rsidR="001A1670" w:rsidRPr="001A1670" w:rsidRDefault="001A1670" w:rsidP="001A1670">
      <w:pPr>
        <w:widowControl w:val="0"/>
        <w:spacing w:after="0" w:line="240" w:lineRule="auto"/>
        <w:ind w:left="4321"/>
        <w:jc w:val="right"/>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 xml:space="preserve">к </w:t>
      </w:r>
      <w:r w:rsidR="00CF26F9">
        <w:rPr>
          <w:rFonts w:ascii="Times New Roman" w:eastAsia="Times New Roman" w:hAnsi="Times New Roman" w:cs="Times New Roman"/>
          <w:sz w:val="20"/>
          <w:szCs w:val="20"/>
          <w:lang w:eastAsia="ru-RU"/>
        </w:rPr>
        <w:t>Д</w:t>
      </w:r>
      <w:r w:rsidRPr="001A1670">
        <w:rPr>
          <w:rFonts w:ascii="Times New Roman" w:eastAsia="Times New Roman" w:hAnsi="Times New Roman" w:cs="Times New Roman"/>
          <w:sz w:val="20"/>
          <w:szCs w:val="20"/>
          <w:lang w:eastAsia="ru-RU"/>
        </w:rPr>
        <w:t xml:space="preserve">оговору управления </w:t>
      </w:r>
    </w:p>
    <w:p w:rsidR="001A1670" w:rsidRPr="001A1670" w:rsidRDefault="00CF26F9" w:rsidP="001A1670">
      <w:pPr>
        <w:widowControl w:val="0"/>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001A1670" w:rsidRPr="001A1670">
        <w:rPr>
          <w:rFonts w:ascii="Times New Roman" w:eastAsia="Times New Roman" w:hAnsi="Times New Roman" w:cs="Times New Roman"/>
          <w:sz w:val="20"/>
          <w:szCs w:val="20"/>
          <w:lang w:eastAsia="ru-RU"/>
        </w:rPr>
        <w:t>ногоквартирным домом</w:t>
      </w:r>
      <w:r w:rsidR="005A2005">
        <w:rPr>
          <w:rFonts w:ascii="Times New Roman" w:eastAsia="Times New Roman" w:hAnsi="Times New Roman" w:cs="Times New Roman"/>
          <w:sz w:val="20"/>
          <w:szCs w:val="20"/>
          <w:lang w:eastAsia="ru-RU"/>
        </w:rPr>
        <w:t xml:space="preserve"> № ________/26/1</w:t>
      </w:r>
      <w:r w:rsidR="006A033A">
        <w:rPr>
          <w:rFonts w:ascii="Times New Roman" w:eastAsia="Times New Roman" w:hAnsi="Times New Roman" w:cs="Times New Roman"/>
          <w:sz w:val="20"/>
          <w:szCs w:val="20"/>
          <w:lang w:eastAsia="ru-RU"/>
        </w:rPr>
        <w:t>__</w:t>
      </w:r>
      <w:r>
        <w:rPr>
          <w:rFonts w:ascii="Times New Roman" w:eastAsia="Times New Roman" w:hAnsi="Times New Roman" w:cs="Times New Roman"/>
          <w:sz w:val="20"/>
          <w:szCs w:val="20"/>
          <w:lang w:eastAsia="ru-RU"/>
        </w:rPr>
        <w:t>-УКО</w:t>
      </w:r>
    </w:p>
    <w:p w:rsidR="001A1670" w:rsidRPr="001A1670" w:rsidRDefault="001A1670" w:rsidP="001A1670">
      <w:pPr>
        <w:widowControl w:val="0"/>
        <w:spacing w:after="0" w:line="240" w:lineRule="auto"/>
        <w:ind w:left="397" w:right="397"/>
        <w:jc w:val="center"/>
        <w:rPr>
          <w:rFonts w:ascii="Times New Roman" w:eastAsia="Times New Roman" w:hAnsi="Times New Roman" w:cs="Times New Roman"/>
          <w:b/>
          <w:bCs/>
          <w:sz w:val="24"/>
          <w:szCs w:val="24"/>
          <w:lang w:eastAsia="ru-RU"/>
        </w:rPr>
      </w:pPr>
      <w:r w:rsidRPr="001A1670">
        <w:rPr>
          <w:rFonts w:ascii="Times New Roman" w:eastAsia="Times New Roman" w:hAnsi="Times New Roman" w:cs="Times New Roman"/>
          <w:b/>
          <w:bCs/>
          <w:sz w:val="24"/>
          <w:szCs w:val="24"/>
          <w:lang w:eastAsia="ru-RU"/>
        </w:rPr>
        <w:t>Порядок</w:t>
      </w:r>
    </w:p>
    <w:p w:rsidR="001A1670" w:rsidRPr="001A1670" w:rsidRDefault="001A1670" w:rsidP="001A1670">
      <w:pPr>
        <w:widowControl w:val="0"/>
        <w:spacing w:after="0" w:line="240" w:lineRule="auto"/>
        <w:ind w:left="397" w:right="397"/>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изменения размера платы за коммунальные услуги</w:t>
      </w:r>
      <w:r w:rsidRPr="001A1670">
        <w:rPr>
          <w:rFonts w:ascii="Times New Roman" w:eastAsia="Times New Roman" w:hAnsi="Times New Roman" w:cs="Times New Roman"/>
          <w:b/>
          <w:bCs/>
          <w:sz w:val="24"/>
          <w:szCs w:val="24"/>
          <w:lang w:eastAsia="ru-RU"/>
        </w:rPr>
        <w:t xml:space="preserve"> </w:t>
      </w:r>
      <w:r w:rsidRPr="001A1670">
        <w:rPr>
          <w:rFonts w:ascii="Times New Roman" w:eastAsia="Times New Roman" w:hAnsi="Times New Roman" w:cs="Times New Roman"/>
          <w:b/>
          <w:sz w:val="24"/>
          <w:szCs w:val="24"/>
          <w:lang w:eastAsia="ru-RU"/>
        </w:rPr>
        <w:t>при предоставлении услуг ненадлежащего качества и (или) с перерывами, превышающими установленную продолжительность</w:t>
      </w:r>
      <w:r w:rsidRPr="001A1670">
        <w:rPr>
          <w:rFonts w:ascii="Times New Roman" w:eastAsia="Times New Roman" w:hAnsi="Times New Roman" w:cs="Times New Roman"/>
          <w:b/>
          <w:sz w:val="24"/>
          <w:szCs w:val="24"/>
          <w:vertAlign w:val="superscript"/>
          <w:lang w:eastAsia="ru-RU"/>
        </w:rPr>
        <w:footnoteReference w:customMarkFollows="1" w:id="4"/>
        <w:sym w:font="Symbol" w:char="F02A"/>
      </w:r>
    </w:p>
    <w:tbl>
      <w:tblPr>
        <w:tblW w:w="106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7"/>
        <w:gridCol w:w="2520"/>
        <w:gridCol w:w="4500"/>
      </w:tblGrid>
      <w:tr w:rsidR="001A1670" w:rsidRPr="001A1670" w:rsidTr="00CF26F9">
        <w:tc>
          <w:tcPr>
            <w:tcW w:w="3637" w:type="dxa"/>
            <w:vAlign w:val="center"/>
          </w:tcPr>
          <w:p w:rsidR="001A1670" w:rsidRPr="00CF26F9" w:rsidRDefault="001A1670" w:rsidP="001A1670">
            <w:pPr>
              <w:widowControl w:val="0"/>
              <w:spacing w:after="0" w:line="240" w:lineRule="auto"/>
              <w:rPr>
                <w:rFonts w:ascii="Times New Roman" w:eastAsia="Times New Roman" w:hAnsi="Times New Roman" w:cs="Times New Roman"/>
                <w:b/>
                <w:sz w:val="20"/>
                <w:szCs w:val="20"/>
                <w:lang w:eastAsia="ru-RU"/>
              </w:rPr>
            </w:pPr>
            <w:r w:rsidRPr="00CF26F9">
              <w:rPr>
                <w:rFonts w:ascii="Times New Roman" w:eastAsia="Times New Roman" w:hAnsi="Times New Roman" w:cs="Times New Roman"/>
                <w:b/>
                <w:sz w:val="20"/>
                <w:szCs w:val="20"/>
                <w:lang w:eastAsia="ru-RU"/>
              </w:rPr>
              <w:t>Требования к качеству коммунальных услуг</w:t>
            </w:r>
          </w:p>
        </w:tc>
        <w:tc>
          <w:tcPr>
            <w:tcW w:w="2520" w:type="dxa"/>
            <w:vAlign w:val="center"/>
          </w:tcPr>
          <w:p w:rsidR="001A1670" w:rsidRPr="00CF26F9" w:rsidRDefault="001A1670" w:rsidP="001A1670">
            <w:pPr>
              <w:widowControl w:val="0"/>
              <w:spacing w:after="0" w:line="240" w:lineRule="auto"/>
              <w:rPr>
                <w:rFonts w:ascii="Times New Roman" w:eastAsia="Times New Roman" w:hAnsi="Times New Roman" w:cs="Times New Roman"/>
                <w:b/>
                <w:sz w:val="20"/>
                <w:szCs w:val="20"/>
                <w:lang w:eastAsia="ru-RU"/>
              </w:rPr>
            </w:pPr>
            <w:r w:rsidRPr="00CF26F9">
              <w:rPr>
                <w:rFonts w:ascii="Times New Roman" w:eastAsia="Times New Roman" w:hAnsi="Times New Roman" w:cs="Times New Roman"/>
                <w:b/>
                <w:sz w:val="20"/>
                <w:szCs w:val="20"/>
                <w:lang w:eastAsia="ru-RU"/>
              </w:rPr>
              <w:t>Допустимая продолжительность перерывов или предоставления коммунальных услуг ненадлежащего качества</w:t>
            </w:r>
          </w:p>
        </w:tc>
        <w:tc>
          <w:tcPr>
            <w:tcW w:w="4500" w:type="dxa"/>
            <w:vAlign w:val="center"/>
          </w:tcPr>
          <w:p w:rsidR="001A1670" w:rsidRPr="00CF26F9" w:rsidRDefault="001A1670" w:rsidP="001A1670">
            <w:pPr>
              <w:keepNext/>
              <w:keepLines/>
              <w:widowControl w:val="0"/>
              <w:suppressLineNumbers/>
              <w:suppressAutoHyphens/>
              <w:spacing w:after="60" w:line="240" w:lineRule="auto"/>
              <w:rPr>
                <w:rFonts w:ascii="Times New Roman" w:eastAsia="Times New Roman" w:hAnsi="Times New Roman" w:cs="Times New Roman"/>
                <w:b/>
                <w:sz w:val="20"/>
                <w:szCs w:val="20"/>
                <w:lang w:eastAsia="ru-RU"/>
              </w:rPr>
            </w:pPr>
            <w:r w:rsidRPr="00CF26F9">
              <w:rPr>
                <w:rFonts w:ascii="Times New Roman" w:eastAsia="Times New Roman" w:hAnsi="Times New Roman" w:cs="Times New Roman"/>
                <w:b/>
                <w:sz w:val="20"/>
                <w:szCs w:val="20"/>
                <w:lang w:eastAsia="ru-RU"/>
              </w:rPr>
              <w:t>Условия изменения размера платы за коммунальные услуги ненадлежащего качества</w:t>
            </w:r>
          </w:p>
        </w:tc>
      </w:tr>
      <w:tr w:rsidR="001A1670" w:rsidRPr="001A1670" w:rsidTr="00CF26F9">
        <w:tc>
          <w:tcPr>
            <w:tcW w:w="10657" w:type="dxa"/>
            <w:gridSpan w:val="3"/>
          </w:tcPr>
          <w:p w:rsidR="001A1670" w:rsidRPr="00CF26F9" w:rsidRDefault="001A1670" w:rsidP="001A1670">
            <w:pPr>
              <w:widowControl w:val="0"/>
              <w:spacing w:after="0" w:line="240" w:lineRule="auto"/>
              <w:jc w:val="center"/>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 Холодное водоснабжение</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1.1. Бесперебойное круглосуточное водоснабжение в течение года</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допустимая продолжительность перерыва подачи холодной воды:</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8 часа (суммарно) в течение одного месяца;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4 часа единовременно (в том числе при аварии)</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за каждый час превышения (суммарно за расчетный период) допустимой продолжительности перерыва подачи воды - размер ежемесячной платы </w:t>
            </w:r>
            <w:r w:rsidR="00CF26F9" w:rsidRPr="00CF26F9">
              <w:rPr>
                <w:rFonts w:ascii="Times New Roman" w:eastAsia="Times New Roman" w:hAnsi="Times New Roman" w:cs="Times New Roman"/>
                <w:sz w:val="20"/>
                <w:szCs w:val="20"/>
                <w:lang w:eastAsia="ru-RU"/>
              </w:rPr>
              <w:t>снижается на</w:t>
            </w:r>
            <w:r w:rsidRPr="00CF26F9">
              <w:rPr>
                <w:rFonts w:ascii="Times New Roman" w:eastAsia="Times New Roman" w:hAnsi="Times New Roman" w:cs="Times New Roman"/>
                <w:sz w:val="20"/>
                <w:szCs w:val="20"/>
                <w:lang w:eastAsia="ru-RU"/>
              </w:rPr>
              <w:t xml:space="preserve">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1.2. Постоянное соответствие состава и свойств воды действующим санитарным нормам и правилам:</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нарушение качества не допускается</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состава и свойств холодной воды от действующих санитарных норм и правил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1.3. Давление в системе холодного водоснабжения в точке разбора: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в многоквартирных домах и жилых домах:</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не менее 0,03 МПа (0,3 кгс/кв. см);</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не более 0,6 МПа (6 кгс/кв. см);</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у водоразборных колонок - не менее 0,1 МПа (1 кгс/кв. см)</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давления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(суммарно за расчетный период) периода подачи воды:</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при давлении, отличающемся от установленного до 25%, размер ежемесячной платы снижается на 0,1%;</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1A1670" w:rsidRPr="001A1670" w:rsidTr="00CF26F9">
        <w:trPr>
          <w:trHeight w:val="286"/>
        </w:trPr>
        <w:tc>
          <w:tcPr>
            <w:tcW w:w="10657" w:type="dxa"/>
            <w:gridSpan w:val="3"/>
            <w:vAlign w:val="center"/>
          </w:tcPr>
          <w:p w:rsidR="001A1670" w:rsidRPr="00CF26F9" w:rsidRDefault="001A1670" w:rsidP="001A1670">
            <w:pPr>
              <w:widowControl w:val="0"/>
              <w:spacing w:after="0" w:line="240" w:lineRule="auto"/>
              <w:jc w:val="center"/>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2. Горячее водоснабжение</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2.2. Обеспечение</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температуру горячей воды в точке разбора: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не менее 60оС для открытых систем централизованного теплоснабжения;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не менее 50оС для закрытых систем централизованного теплоснабжения;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в) не более 75оС для любых систем теплоснабжения</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допустимое отклонение температуры горячей воды в точке разбора: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в ночное время (с 23 до 6 часов) не более чем на 5оС;</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в дневное время (с 6 до 23 часов) не более чем на 3оС</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за каждые 30С снижения температуры свыше допустимых отклонений - размер платы снижается на 0,1% за каждый час превышения (суммарно за расчетный период) допустимый продолжительности нарушения;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при снижении температуры горячей воды ниже 40°С - оплата потребленной воды производится по тарифу за холодную воду</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2.3. Постоянное соответствие состава и свойств горячей воды действующим санитарным нормам и правилам</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состава и свойств горячей воды от действующих санитарных норм и правил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2.4. Давление в системе горячего водоснабжения в точке разбора: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не менее 0,03 МПа (0,3 кгс/</w:t>
            </w:r>
            <w:proofErr w:type="spellStart"/>
            <w:r w:rsidRPr="00CF26F9">
              <w:rPr>
                <w:rFonts w:ascii="Times New Roman" w:eastAsia="Times New Roman" w:hAnsi="Times New Roman" w:cs="Times New Roman"/>
                <w:sz w:val="20"/>
                <w:szCs w:val="20"/>
                <w:lang w:eastAsia="ru-RU"/>
              </w:rPr>
              <w:t>кв.см</w:t>
            </w:r>
            <w:proofErr w:type="spellEnd"/>
            <w:r w:rsidRPr="00CF26F9">
              <w:rPr>
                <w:rFonts w:ascii="Times New Roman" w:eastAsia="Times New Roman" w:hAnsi="Times New Roman" w:cs="Times New Roman"/>
                <w:sz w:val="20"/>
                <w:szCs w:val="20"/>
                <w:lang w:eastAsia="ru-RU"/>
              </w:rPr>
              <w:t>);</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не более 0,45 МПа (4,5 кгс/</w:t>
            </w:r>
            <w:proofErr w:type="spellStart"/>
            <w:r w:rsidRPr="00CF26F9">
              <w:rPr>
                <w:rFonts w:ascii="Times New Roman" w:eastAsia="Times New Roman" w:hAnsi="Times New Roman" w:cs="Times New Roman"/>
                <w:sz w:val="20"/>
                <w:szCs w:val="20"/>
                <w:lang w:eastAsia="ru-RU"/>
              </w:rPr>
              <w:t>кв.см</w:t>
            </w:r>
            <w:proofErr w:type="spellEnd"/>
            <w:r w:rsidRPr="00CF26F9">
              <w:rPr>
                <w:rFonts w:ascii="Times New Roman" w:eastAsia="Times New Roman" w:hAnsi="Times New Roman" w:cs="Times New Roman"/>
                <w:sz w:val="20"/>
                <w:szCs w:val="20"/>
                <w:lang w:eastAsia="ru-RU"/>
              </w:rPr>
              <w:t>)</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давления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(суммарно за расчетный период) периода подачи воды:</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а) при давлении отличающимся от установленного до 25%, размер ежемесячной </w:t>
            </w:r>
            <w:r w:rsidRPr="00CF26F9">
              <w:rPr>
                <w:rFonts w:ascii="Times New Roman" w:eastAsia="Times New Roman" w:hAnsi="Times New Roman" w:cs="Times New Roman"/>
                <w:sz w:val="20"/>
                <w:szCs w:val="20"/>
                <w:lang w:eastAsia="ru-RU"/>
              </w:rPr>
              <w:lastRenderedPageBreak/>
              <w:t>платы снижается на 0,1%;</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1A1670" w:rsidRPr="001A1670" w:rsidTr="00CF26F9">
        <w:tc>
          <w:tcPr>
            <w:tcW w:w="10657" w:type="dxa"/>
            <w:gridSpan w:val="3"/>
          </w:tcPr>
          <w:p w:rsidR="001A1670" w:rsidRPr="00CF26F9" w:rsidRDefault="001A1670" w:rsidP="001A1670">
            <w:pPr>
              <w:widowControl w:val="0"/>
              <w:spacing w:after="0" w:line="240" w:lineRule="auto"/>
              <w:jc w:val="center"/>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lastRenderedPageBreak/>
              <w:t>3. Водоотведение</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3.1. Бесперебойное круглосуточное водоотведение в течение года</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допустимая продолжительность перерыва водоотведения: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а) не более 8 часов (суммарно) в течение одного месяца </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4 часа единовременно (в том числе при аварии)</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превышающий (суммарно за расчетный период) допустимую продолжительность перерыва водоотведения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1A1670" w:rsidRPr="001A1670" w:rsidTr="00CF26F9">
        <w:tc>
          <w:tcPr>
            <w:tcW w:w="10657" w:type="dxa"/>
            <w:gridSpan w:val="3"/>
          </w:tcPr>
          <w:p w:rsidR="001A1670" w:rsidRPr="00CF26F9" w:rsidRDefault="001A1670" w:rsidP="001A1670">
            <w:pPr>
              <w:widowControl w:val="0"/>
              <w:spacing w:after="0" w:line="240" w:lineRule="auto"/>
              <w:jc w:val="center"/>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 Электроснабжение</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4.1. Бесперебойное круглосуточное электроснабжение в течение года</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допустимая продолжительность перерыва электроснабжения:1</w:t>
            </w:r>
          </w:p>
          <w:p w:rsidR="001A1670" w:rsidRPr="00CF26F9" w:rsidRDefault="001A1670" w:rsidP="001A167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2 часа - при наличии двух независимых взаимно резервирующих источников питания;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24 часа - при наличии одного источника питания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превышения допустимой продолжительности перерыва электроснабжения (суммарно за расчетный период)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4.2. Постоянное соответствие напряжения, частоты действующим федеральным стандартам</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периода снабжения электрической энергией, не соответствующей установленному стандарту (суммарно за расчетный период)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1A1670" w:rsidRPr="001A1670" w:rsidTr="00CF26F9">
        <w:tc>
          <w:tcPr>
            <w:tcW w:w="10657" w:type="dxa"/>
            <w:gridSpan w:val="3"/>
          </w:tcPr>
          <w:p w:rsidR="001A1670" w:rsidRPr="00CF26F9" w:rsidRDefault="001A1670" w:rsidP="001A1670">
            <w:pPr>
              <w:widowControl w:val="0"/>
              <w:spacing w:after="0" w:line="240" w:lineRule="auto"/>
              <w:jc w:val="center"/>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5. Газоснабжение</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5.1. Бесперебойное круглосуточное газоснабжение в течение года</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не более 4 часов (суммарно) в течение одного месяца</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превышения допустимой продолжительности перерыва газоснабжения (суммарно за расчетный период)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5.2. Постоянное соответствие свойств и давления подаваемого газа действующим федеральным стандартам и иным обязательным требованиям</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свойств и давления подаваемого газа от действующих федеральных стандартов и иных обязательных требований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при несоответствии свойств и давления подаваемого газа действующим федеральным стандартам и иным обязательным требованиям плата не вносится за каждый день предоставления коммунальной услуги ненадлежащего качества (независимо от показаний приборов учета)</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5.3. Давление сетевого газа: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не менее 0,003 МПа;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не более 0,005 МПа</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давления сетевого газа более чем на 0,005 МПа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(суммарно за расчетный период) периода снабжения газом:</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при давлении отличающимся от установленного до 25%, размер ежемесячной платы снижается на 0,1%;</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б) при давлении отличающимся от установленного более чем на 25%, плата не вносится за каждый день предоставления </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коммунальной услуги ненадлежащего качества (независимо от показаний приборов</w:t>
            </w:r>
          </w:p>
        </w:tc>
      </w:tr>
      <w:tr w:rsidR="001A1670" w:rsidRPr="001A1670" w:rsidTr="00CF26F9">
        <w:tc>
          <w:tcPr>
            <w:tcW w:w="10657" w:type="dxa"/>
            <w:gridSpan w:val="3"/>
          </w:tcPr>
          <w:p w:rsidR="001A1670" w:rsidRPr="00CF26F9" w:rsidRDefault="001A1670" w:rsidP="001A1670">
            <w:pPr>
              <w:widowControl w:val="0"/>
              <w:spacing w:after="0" w:line="240" w:lineRule="auto"/>
              <w:jc w:val="center"/>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6. Отопление</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6.1. Бесперебойное круглосуточное </w:t>
            </w:r>
            <w:r w:rsidRPr="00CF26F9">
              <w:rPr>
                <w:rFonts w:ascii="Times New Roman" w:eastAsia="Times New Roman" w:hAnsi="Times New Roman" w:cs="Times New Roman"/>
                <w:sz w:val="20"/>
                <w:szCs w:val="20"/>
                <w:lang w:eastAsia="ru-RU"/>
              </w:rPr>
              <w:lastRenderedPageBreak/>
              <w:t>отопление в течение отопительного периода</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lastRenderedPageBreak/>
              <w:t xml:space="preserve">допустимая </w:t>
            </w:r>
            <w:r w:rsidRPr="00CF26F9">
              <w:rPr>
                <w:rFonts w:ascii="Times New Roman" w:eastAsia="Times New Roman" w:hAnsi="Times New Roman" w:cs="Times New Roman"/>
                <w:sz w:val="20"/>
                <w:szCs w:val="20"/>
                <w:lang w:eastAsia="ru-RU"/>
              </w:rPr>
              <w:lastRenderedPageBreak/>
              <w:t>продолжительность перерыва отопления: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не более 24 часов (суммарно) в течение одного месяца;</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не более 16 часов – при температуре воздуха в жилых помещениях от нормативной до 12оС,</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в) не более 8 часов – при температуре воздуха в жилых помещениях </w:t>
            </w:r>
            <w:r w:rsidR="00CF26F9" w:rsidRPr="00CF26F9">
              <w:rPr>
                <w:rFonts w:ascii="Times New Roman" w:eastAsia="Times New Roman" w:hAnsi="Times New Roman" w:cs="Times New Roman"/>
                <w:sz w:val="20"/>
                <w:szCs w:val="20"/>
                <w:lang w:eastAsia="ru-RU"/>
              </w:rPr>
              <w:t>от 12</w:t>
            </w:r>
            <w:r w:rsidRPr="00CF26F9">
              <w:rPr>
                <w:rFonts w:ascii="Times New Roman" w:eastAsia="Times New Roman" w:hAnsi="Times New Roman" w:cs="Times New Roman"/>
                <w:sz w:val="20"/>
                <w:szCs w:val="20"/>
                <w:lang w:eastAsia="ru-RU"/>
              </w:rPr>
              <w:t xml:space="preserve"> до 10оС,</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г) не более 4 часов – при температуре воздуха в жилых помещениях </w:t>
            </w:r>
            <w:r w:rsidR="00CF26F9" w:rsidRPr="00CF26F9">
              <w:rPr>
                <w:rFonts w:ascii="Times New Roman" w:eastAsia="Times New Roman" w:hAnsi="Times New Roman" w:cs="Times New Roman"/>
                <w:sz w:val="20"/>
                <w:szCs w:val="20"/>
                <w:lang w:eastAsia="ru-RU"/>
              </w:rPr>
              <w:t>от 10</w:t>
            </w:r>
            <w:r w:rsidRPr="00CF26F9">
              <w:rPr>
                <w:rFonts w:ascii="Times New Roman" w:eastAsia="Times New Roman" w:hAnsi="Times New Roman" w:cs="Times New Roman"/>
                <w:sz w:val="20"/>
                <w:szCs w:val="20"/>
                <w:lang w:eastAsia="ru-RU"/>
              </w:rPr>
              <w:t xml:space="preserve"> </w:t>
            </w:r>
            <w:r w:rsidR="00CF26F9" w:rsidRPr="00CF26F9">
              <w:rPr>
                <w:rFonts w:ascii="Times New Roman" w:eastAsia="Times New Roman" w:hAnsi="Times New Roman" w:cs="Times New Roman"/>
                <w:sz w:val="20"/>
                <w:szCs w:val="20"/>
                <w:lang w:eastAsia="ru-RU"/>
              </w:rPr>
              <w:t>до 8</w:t>
            </w:r>
            <w:r w:rsidRPr="00CF26F9">
              <w:rPr>
                <w:rFonts w:ascii="Times New Roman" w:eastAsia="Times New Roman" w:hAnsi="Times New Roman" w:cs="Times New Roman"/>
                <w:sz w:val="20"/>
                <w:szCs w:val="20"/>
                <w:lang w:eastAsia="ru-RU"/>
              </w:rPr>
              <w:t>оС</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lastRenderedPageBreak/>
              <w:t xml:space="preserve">за каждый час, превышающий (суммарно за </w:t>
            </w:r>
            <w:r w:rsidRPr="00CF26F9">
              <w:rPr>
                <w:rFonts w:ascii="Times New Roman" w:eastAsia="Times New Roman" w:hAnsi="Times New Roman" w:cs="Times New Roman"/>
                <w:sz w:val="20"/>
                <w:szCs w:val="20"/>
                <w:lang w:eastAsia="ru-RU"/>
              </w:rPr>
              <w:lastRenderedPageBreak/>
              <w:t xml:space="preserve">расчетный период) допустимую продолжительность перерыва отопления размер ежемесячной платы </w:t>
            </w:r>
            <w:r w:rsidR="00CF26F9" w:rsidRPr="00CF26F9">
              <w:rPr>
                <w:rFonts w:ascii="Times New Roman" w:eastAsia="Times New Roman" w:hAnsi="Times New Roman" w:cs="Times New Roman"/>
                <w:sz w:val="20"/>
                <w:szCs w:val="20"/>
                <w:lang w:eastAsia="ru-RU"/>
              </w:rPr>
              <w:t>снижается на</w:t>
            </w:r>
            <w:r w:rsidRPr="00CF26F9">
              <w:rPr>
                <w:rFonts w:ascii="Times New Roman" w:eastAsia="Times New Roman" w:hAnsi="Times New Roman" w:cs="Times New Roman"/>
                <w:sz w:val="20"/>
                <w:szCs w:val="20"/>
                <w:lang w:eastAsia="ru-RU"/>
              </w:rPr>
              <w:t xml:space="preserve">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lastRenderedPageBreak/>
              <w:t>6.2. Обеспечение температуры воздуха:2</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в жилых помещениях не ниже + 180С (в угловых комнатах +200С), а в районах с температурой наиболее холодной пятидневки (обеспеченностью 0,92) минус 31°С и ниже + 20 (+</w:t>
            </w:r>
            <w:r w:rsidR="00CF26F9" w:rsidRPr="00CF26F9">
              <w:rPr>
                <w:rFonts w:ascii="Times New Roman" w:eastAsia="Times New Roman" w:hAnsi="Times New Roman" w:cs="Times New Roman"/>
                <w:sz w:val="20"/>
                <w:szCs w:val="20"/>
                <w:lang w:eastAsia="ru-RU"/>
              </w:rPr>
              <w:t>22) °</w:t>
            </w:r>
            <w:r w:rsidRPr="00CF26F9">
              <w:rPr>
                <w:rFonts w:ascii="Times New Roman" w:eastAsia="Times New Roman" w:hAnsi="Times New Roman" w:cs="Times New Roman"/>
                <w:sz w:val="20"/>
                <w:szCs w:val="20"/>
                <w:lang w:eastAsia="ru-RU"/>
              </w:rPr>
              <w:t>С</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б) в других помещениях - в соответствии с ГОСТ Р 51617-2000 </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Допустимое снижение нормативной температуры в ночное время суток (от 0 до 5 часов) - не более 3°C </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Допустимое превышение нормативной температуры - не более 4°C</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температуры воздуха в жилом помещении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отклонения температуры воздуха в жилом помещении от указанной в настоящем пункте (суммарно за расчетный период) размер ежемесячной платы снижается: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на 0,15% от размера платы, определенной исходя из показаний приборов учета за каждый градус отклонения температуры;</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б) на 0,15% за каждый градус отклонения температуры при определении платы исходя из нормативов потребления</w:t>
            </w:r>
          </w:p>
        </w:tc>
      </w:tr>
      <w:tr w:rsidR="001A1670" w:rsidRPr="001A1670" w:rsidTr="00CF26F9">
        <w:tc>
          <w:tcPr>
            <w:tcW w:w="3637"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6.3. Давление во внутридомовой системе отопления:</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а) с чугунными радиаторами - не более 0,6 МПа (6 кгс/кв. см)</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 xml:space="preserve">б) с системами </w:t>
            </w:r>
            <w:proofErr w:type="spellStart"/>
            <w:r w:rsidRPr="00CF26F9">
              <w:rPr>
                <w:rFonts w:ascii="Times New Roman" w:eastAsia="Times New Roman" w:hAnsi="Times New Roman" w:cs="Times New Roman"/>
                <w:sz w:val="20"/>
                <w:szCs w:val="20"/>
                <w:lang w:eastAsia="ru-RU"/>
              </w:rPr>
              <w:t>конвекторного</w:t>
            </w:r>
            <w:proofErr w:type="spellEnd"/>
            <w:r w:rsidRPr="00CF26F9">
              <w:rPr>
                <w:rFonts w:ascii="Times New Roman" w:eastAsia="Times New Roman" w:hAnsi="Times New Roman" w:cs="Times New Roman"/>
                <w:sz w:val="20"/>
                <w:szCs w:val="20"/>
                <w:lang w:eastAsia="ru-RU"/>
              </w:rPr>
              <w:t xml:space="preserve"> и панельного отопления, калориферами, а также прочими отопительными приборами – не более 1,0 МПа (10 кгс/кв. см);</w:t>
            </w:r>
          </w:p>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в) с любыми отопительными приборами – не менее чем на 0,05 МПа (0,5 кгс/кв. см) выше статического давления, требуемого для постоянного заполнения системы отопления теплоносителем</w:t>
            </w:r>
          </w:p>
        </w:tc>
        <w:tc>
          <w:tcPr>
            <w:tcW w:w="252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отклонение давления более установленных значений не допускается</w:t>
            </w:r>
          </w:p>
        </w:tc>
        <w:tc>
          <w:tcPr>
            <w:tcW w:w="4500" w:type="dxa"/>
          </w:tcPr>
          <w:p w:rsidR="001A1670" w:rsidRP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CF26F9">
              <w:rPr>
                <w:rFonts w:ascii="Times New Roman" w:eastAsia="Times New Roman" w:hAnsi="Times New Roman" w:cs="Times New Roman"/>
                <w:sz w:val="20"/>
                <w:szCs w:val="20"/>
                <w:lang w:eastAsia="ru-RU"/>
              </w:rPr>
              <w:t>за каждый час (суммарно за расчетный период) периода отклонения установленного давления во внутридомовой системе отопления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bl>
    <w:p w:rsidR="001A1670" w:rsidRPr="00CF26F9" w:rsidRDefault="001A1670" w:rsidP="001A1670">
      <w:pPr>
        <w:widowControl w:val="0"/>
        <w:spacing w:after="0" w:line="240" w:lineRule="auto"/>
        <w:ind w:left="708"/>
        <w:jc w:val="both"/>
        <w:rPr>
          <w:rFonts w:ascii="Times New Roman" w:eastAsia="Times New Roman" w:hAnsi="Times New Roman" w:cs="Times New Roman"/>
          <w:sz w:val="18"/>
          <w:szCs w:val="18"/>
          <w:lang w:eastAsia="ru-RU"/>
        </w:rPr>
      </w:pPr>
      <w:r w:rsidRPr="00CF26F9">
        <w:rPr>
          <w:rFonts w:ascii="Times New Roman" w:eastAsia="Times New Roman" w:hAnsi="Times New Roman" w:cs="Times New Roman"/>
          <w:b/>
          <w:sz w:val="18"/>
          <w:szCs w:val="18"/>
          <w:lang w:eastAsia="ru-RU"/>
        </w:rPr>
        <w:t>Примечания:</w:t>
      </w:r>
      <w:r w:rsidRPr="00CF26F9">
        <w:rPr>
          <w:rFonts w:ascii="Times New Roman" w:eastAsia="Times New Roman" w:hAnsi="Times New Roman" w:cs="Times New Roman"/>
          <w:sz w:val="18"/>
          <w:szCs w:val="18"/>
          <w:lang w:eastAsia="ru-RU"/>
        </w:rPr>
        <w:t xml:space="preserve"> </w:t>
      </w:r>
    </w:p>
    <w:p w:rsidR="001A1670" w:rsidRPr="00CF26F9" w:rsidRDefault="001A1670" w:rsidP="001A1670">
      <w:pPr>
        <w:widowControl w:val="0"/>
        <w:spacing w:after="0" w:line="216" w:lineRule="auto"/>
        <w:ind w:firstLine="709"/>
        <w:jc w:val="both"/>
        <w:rPr>
          <w:rFonts w:ascii="Times New Roman" w:eastAsia="Times New Roman" w:hAnsi="Times New Roman" w:cs="Times New Roman"/>
          <w:sz w:val="18"/>
          <w:szCs w:val="18"/>
          <w:lang w:eastAsia="ru-RU"/>
        </w:rPr>
      </w:pPr>
      <w:r w:rsidRPr="00CF26F9">
        <w:rPr>
          <w:rFonts w:ascii="Times New Roman" w:eastAsia="Times New Roman" w:hAnsi="Times New Roman" w:cs="Times New Roman"/>
          <w:sz w:val="18"/>
          <w:szCs w:val="18"/>
          <w:lang w:eastAsia="ru-RU"/>
        </w:rPr>
        <w:t xml:space="preserve">1) </w:t>
      </w:r>
      <w:proofErr w:type="gramStart"/>
      <w:r w:rsidR="00CF26F9" w:rsidRPr="00CF26F9">
        <w:rPr>
          <w:rFonts w:ascii="Times New Roman" w:eastAsia="Times New Roman" w:hAnsi="Times New Roman" w:cs="Times New Roman"/>
          <w:sz w:val="18"/>
          <w:szCs w:val="18"/>
          <w:lang w:eastAsia="ru-RU"/>
        </w:rPr>
        <w:t>В</w:t>
      </w:r>
      <w:proofErr w:type="gramEnd"/>
      <w:r w:rsidRPr="00CF26F9">
        <w:rPr>
          <w:rFonts w:ascii="Times New Roman" w:eastAsia="Times New Roman" w:hAnsi="Times New Roman" w:cs="Times New Roman"/>
          <w:sz w:val="18"/>
          <w:szCs w:val="18"/>
          <w:lang w:eastAsia="ru-RU"/>
        </w:rPr>
        <w:t xml:space="preserve">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учета, снижается на размер стоимости не предоставленных коммунальных услуг. Объем (количество) не предоставленного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 предоставления коммунальной услуги.</w:t>
      </w:r>
    </w:p>
    <w:p w:rsidR="001A1670" w:rsidRPr="00CF26F9" w:rsidRDefault="001A1670" w:rsidP="001A1670">
      <w:pPr>
        <w:widowControl w:val="0"/>
        <w:spacing w:after="0" w:line="216" w:lineRule="auto"/>
        <w:ind w:firstLine="709"/>
        <w:jc w:val="both"/>
        <w:rPr>
          <w:rFonts w:ascii="Times New Roman" w:eastAsia="Times New Roman" w:hAnsi="Times New Roman" w:cs="Times New Roman"/>
          <w:sz w:val="18"/>
          <w:szCs w:val="18"/>
          <w:lang w:eastAsia="ru-RU"/>
        </w:rPr>
      </w:pPr>
      <w:r w:rsidRPr="00CF26F9">
        <w:rPr>
          <w:rFonts w:ascii="Times New Roman" w:eastAsia="Times New Roman" w:hAnsi="Times New Roman" w:cs="Times New Roman"/>
          <w:sz w:val="18"/>
          <w:szCs w:val="18"/>
          <w:lang w:eastAsia="ru-RU"/>
        </w:rPr>
        <w:t>2) Перерыв э</w:t>
      </w:r>
      <w:r w:rsidRPr="00CF26F9">
        <w:rPr>
          <w:rFonts w:ascii="Times New Roman" w:eastAsia="Times New Roman" w:hAnsi="Times New Roman" w:cs="Times New Roman"/>
          <w:bCs/>
          <w:sz w:val="18"/>
          <w:szCs w:val="18"/>
          <w:lang w:eastAsia="ru-RU"/>
        </w:rPr>
        <w:t>лектроснабжения</w:t>
      </w:r>
      <w:r w:rsidRPr="00CF26F9">
        <w:rPr>
          <w:rFonts w:ascii="Times New Roman" w:eastAsia="Times New Roman" w:hAnsi="Times New Roman" w:cs="Times New Roman"/>
          <w:sz w:val="18"/>
          <w:szCs w:val="18"/>
          <w:lang w:eastAsia="ru-RU"/>
        </w:rPr>
        <w:t xml:space="preserve"> (пункт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1A1670" w:rsidRPr="00CF26F9" w:rsidRDefault="001A1670" w:rsidP="001A1670">
      <w:pPr>
        <w:widowControl w:val="0"/>
        <w:tabs>
          <w:tab w:val="left" w:pos="6840"/>
        </w:tabs>
        <w:spacing w:after="0" w:line="216" w:lineRule="auto"/>
        <w:ind w:firstLine="709"/>
        <w:jc w:val="both"/>
        <w:rPr>
          <w:rFonts w:ascii="Times New Roman" w:eastAsia="Times New Roman" w:hAnsi="Times New Roman" w:cs="Times New Roman"/>
          <w:sz w:val="18"/>
          <w:szCs w:val="18"/>
          <w:lang w:eastAsia="ru-RU"/>
        </w:rPr>
      </w:pPr>
      <w:r w:rsidRPr="00CF26F9">
        <w:rPr>
          <w:rFonts w:ascii="Times New Roman" w:eastAsia="Times New Roman" w:hAnsi="Times New Roman" w:cs="Times New Roman"/>
          <w:sz w:val="18"/>
          <w:szCs w:val="18"/>
          <w:lang w:eastAsia="ru-RU"/>
        </w:rPr>
        <w:t>3) Требования пункта 6.2 применяются при температуре наружного воздуха не ниже расчетной при проектировании системы отопления и при условии выполнения обязательных мер по утеплению помещений.</w:t>
      </w:r>
    </w:p>
    <w:p w:rsidR="00315081" w:rsidRDefault="00315081" w:rsidP="001A1670">
      <w:pPr>
        <w:widowControl w:val="0"/>
        <w:spacing w:after="0" w:line="240" w:lineRule="auto"/>
        <w:rPr>
          <w:rFonts w:ascii="Times New Roman" w:eastAsia="Times New Roman" w:hAnsi="Times New Roman" w:cs="Times New Roman"/>
          <w:b/>
          <w:sz w:val="20"/>
          <w:szCs w:val="20"/>
          <w:lang w:eastAsia="ru-RU"/>
        </w:rPr>
      </w:pPr>
    </w:p>
    <w:p w:rsidR="001A1670" w:rsidRPr="00CF26F9" w:rsidRDefault="001A1670" w:rsidP="001A1670">
      <w:pPr>
        <w:widowControl w:val="0"/>
        <w:spacing w:after="0" w:line="240" w:lineRule="auto"/>
        <w:rPr>
          <w:rFonts w:ascii="Times New Roman" w:eastAsia="Times New Roman" w:hAnsi="Times New Roman" w:cs="Times New Roman"/>
          <w:b/>
          <w:sz w:val="24"/>
          <w:szCs w:val="24"/>
          <w:lang w:eastAsia="ru-RU"/>
        </w:rPr>
      </w:pPr>
      <w:r w:rsidRPr="00CF26F9">
        <w:rPr>
          <w:rFonts w:ascii="Times New Roman" w:eastAsia="Times New Roman" w:hAnsi="Times New Roman" w:cs="Times New Roman"/>
          <w:b/>
          <w:sz w:val="24"/>
          <w:szCs w:val="24"/>
          <w:lang w:eastAsia="ru-RU"/>
        </w:rPr>
        <w:t>Управляющая организация                                      Собственник</w:t>
      </w:r>
    </w:p>
    <w:p w:rsidR="001A1670" w:rsidRPr="001A1670" w:rsidRDefault="001A1670" w:rsidP="001A1670">
      <w:pPr>
        <w:widowControl w:val="0"/>
        <w:spacing w:after="0" w:line="240" w:lineRule="auto"/>
        <w:rPr>
          <w:rFonts w:ascii="Times New Roman" w:eastAsia="Times New Roman" w:hAnsi="Times New Roman" w:cs="Times New Roman"/>
          <w:sz w:val="2"/>
          <w:szCs w:val="20"/>
          <w:lang w:eastAsia="ru-RU"/>
        </w:rPr>
      </w:pPr>
    </w:p>
    <w:p w:rsidR="00CF26F9" w:rsidRDefault="00CF26F9" w:rsidP="001A1670">
      <w:pPr>
        <w:widowControl w:val="0"/>
        <w:spacing w:after="0" w:line="240" w:lineRule="auto"/>
        <w:rPr>
          <w:rFonts w:ascii="Times New Roman" w:eastAsia="Times New Roman" w:hAnsi="Times New Roman" w:cs="Times New Roman"/>
          <w:sz w:val="20"/>
          <w:szCs w:val="20"/>
          <w:lang w:eastAsia="ru-RU"/>
        </w:rPr>
      </w:pPr>
    </w:p>
    <w:p w:rsidR="00CF26F9" w:rsidRDefault="001A1670" w:rsidP="001A1670">
      <w:pPr>
        <w:widowControl w:val="0"/>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_____________________</w:t>
      </w:r>
      <w:proofErr w:type="gramStart"/>
      <w:r w:rsidRPr="001A1670">
        <w:rPr>
          <w:rFonts w:ascii="Times New Roman" w:eastAsia="Times New Roman" w:hAnsi="Times New Roman" w:cs="Times New Roman"/>
          <w:sz w:val="20"/>
          <w:szCs w:val="20"/>
          <w:lang w:eastAsia="ru-RU"/>
        </w:rPr>
        <w:t>_  /</w:t>
      </w:r>
      <w:proofErr w:type="gramEnd"/>
      <w:r w:rsidR="00702174" w:rsidRPr="00702174">
        <w:rPr>
          <w:rFonts w:ascii="Times New Roman" w:eastAsia="Times New Roman" w:hAnsi="Times New Roman" w:cs="Times New Roman"/>
          <w:b/>
          <w:sz w:val="20"/>
          <w:szCs w:val="20"/>
          <w:lang w:eastAsia="ru-RU"/>
        </w:rPr>
        <w:t xml:space="preserve"> </w:t>
      </w:r>
      <w:proofErr w:type="spellStart"/>
      <w:r w:rsidR="006A033A">
        <w:rPr>
          <w:rFonts w:ascii="Times New Roman" w:eastAsia="Times New Roman" w:hAnsi="Times New Roman" w:cs="Times New Roman"/>
          <w:b/>
          <w:sz w:val="20"/>
          <w:szCs w:val="20"/>
          <w:lang w:eastAsia="ru-RU"/>
        </w:rPr>
        <w:t>Е.Н.Науменков</w:t>
      </w:r>
      <w:proofErr w:type="spellEnd"/>
      <w:r w:rsidRPr="001A1670">
        <w:rPr>
          <w:rFonts w:ascii="Times New Roman" w:eastAsia="Times New Roman" w:hAnsi="Times New Roman" w:cs="Times New Roman"/>
          <w:sz w:val="20"/>
          <w:szCs w:val="20"/>
          <w:lang w:eastAsia="ru-RU"/>
        </w:rPr>
        <w:t>/                         _____________________/_____</w:t>
      </w:r>
      <w:r w:rsidR="00CF26F9">
        <w:rPr>
          <w:rFonts w:ascii="Times New Roman" w:eastAsia="Times New Roman" w:hAnsi="Times New Roman" w:cs="Times New Roman"/>
          <w:sz w:val="20"/>
          <w:szCs w:val="20"/>
          <w:lang w:eastAsia="ru-RU"/>
        </w:rPr>
        <w:t>_________</w:t>
      </w:r>
      <w:r w:rsidRPr="001A1670">
        <w:rPr>
          <w:rFonts w:ascii="Times New Roman" w:eastAsia="Times New Roman" w:hAnsi="Times New Roman" w:cs="Times New Roman"/>
          <w:sz w:val="20"/>
          <w:szCs w:val="20"/>
          <w:lang w:eastAsia="ru-RU"/>
        </w:rPr>
        <w:t>___________/</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roofErr w:type="spellStart"/>
      <w:r w:rsidRPr="001A1670">
        <w:rPr>
          <w:rFonts w:ascii="Times New Roman" w:eastAsia="Times New Roman" w:hAnsi="Times New Roman" w:cs="Times New Roman"/>
          <w:sz w:val="20"/>
          <w:szCs w:val="20"/>
          <w:lang w:eastAsia="ru-RU"/>
        </w:rPr>
        <w:t>м.п</w:t>
      </w:r>
      <w:proofErr w:type="spellEnd"/>
      <w:r w:rsidRPr="001A1670">
        <w:rPr>
          <w:rFonts w:ascii="Times New Roman" w:eastAsia="Times New Roman" w:hAnsi="Times New Roman" w:cs="Times New Roman"/>
          <w:sz w:val="20"/>
          <w:szCs w:val="20"/>
          <w:lang w:eastAsia="ru-RU"/>
        </w:rPr>
        <w:t>.</w:t>
      </w:r>
    </w:p>
    <w:p w:rsidR="001A1670" w:rsidRPr="001A1670" w:rsidRDefault="001A1670" w:rsidP="001A1670">
      <w:pPr>
        <w:widowControl w:val="0"/>
        <w:spacing w:after="0" w:line="240" w:lineRule="auto"/>
        <w:ind w:left="4321"/>
        <w:jc w:val="right"/>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Приложение</w:t>
      </w:r>
      <w:r w:rsidR="00AD4EA7">
        <w:rPr>
          <w:rFonts w:ascii="Times New Roman" w:eastAsia="Times New Roman" w:hAnsi="Times New Roman" w:cs="Times New Roman"/>
          <w:sz w:val="20"/>
          <w:szCs w:val="20"/>
          <w:lang w:eastAsia="ru-RU"/>
        </w:rPr>
        <w:t xml:space="preserve"> №</w:t>
      </w:r>
      <w:r w:rsidRPr="001A1670">
        <w:rPr>
          <w:rFonts w:ascii="Times New Roman" w:eastAsia="Times New Roman" w:hAnsi="Times New Roman" w:cs="Times New Roman"/>
          <w:sz w:val="20"/>
          <w:szCs w:val="20"/>
          <w:lang w:eastAsia="ru-RU"/>
        </w:rPr>
        <w:t xml:space="preserve"> </w:t>
      </w:r>
      <w:r w:rsidR="00EA1DB5">
        <w:rPr>
          <w:rFonts w:ascii="Times New Roman" w:eastAsia="Times New Roman" w:hAnsi="Times New Roman" w:cs="Times New Roman"/>
          <w:sz w:val="20"/>
          <w:szCs w:val="20"/>
          <w:lang w:eastAsia="ru-RU"/>
        </w:rPr>
        <w:t>5</w:t>
      </w:r>
      <w:r w:rsidRPr="001A1670">
        <w:rPr>
          <w:rFonts w:ascii="Times New Roman" w:eastAsia="Times New Roman" w:hAnsi="Times New Roman" w:cs="Times New Roman"/>
          <w:sz w:val="20"/>
          <w:szCs w:val="20"/>
          <w:lang w:eastAsia="ru-RU"/>
        </w:rPr>
        <w:t xml:space="preserve"> </w:t>
      </w:r>
    </w:p>
    <w:p w:rsidR="001A1670" w:rsidRPr="001A1670" w:rsidRDefault="001A1670" w:rsidP="001A1670">
      <w:pPr>
        <w:widowControl w:val="0"/>
        <w:spacing w:after="0" w:line="240" w:lineRule="auto"/>
        <w:ind w:left="4321"/>
        <w:jc w:val="right"/>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lastRenderedPageBreak/>
        <w:t xml:space="preserve">к </w:t>
      </w:r>
      <w:r w:rsidR="00AD4EA7">
        <w:rPr>
          <w:rFonts w:ascii="Times New Roman" w:eastAsia="Times New Roman" w:hAnsi="Times New Roman" w:cs="Times New Roman"/>
          <w:sz w:val="20"/>
          <w:szCs w:val="20"/>
          <w:lang w:eastAsia="ru-RU"/>
        </w:rPr>
        <w:t>Д</w:t>
      </w:r>
      <w:r w:rsidRPr="001A1670">
        <w:rPr>
          <w:rFonts w:ascii="Times New Roman" w:eastAsia="Times New Roman" w:hAnsi="Times New Roman" w:cs="Times New Roman"/>
          <w:sz w:val="20"/>
          <w:szCs w:val="20"/>
          <w:lang w:eastAsia="ru-RU"/>
        </w:rPr>
        <w:t xml:space="preserve">оговору управления </w:t>
      </w:r>
    </w:p>
    <w:p w:rsidR="001A1670" w:rsidRPr="001A1670" w:rsidRDefault="00AD4EA7" w:rsidP="001A1670">
      <w:pPr>
        <w:widowControl w:val="0"/>
        <w:spacing w:after="0" w:line="240" w:lineRule="auto"/>
        <w:ind w:left="432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001A1670" w:rsidRPr="001A1670">
        <w:rPr>
          <w:rFonts w:ascii="Times New Roman" w:eastAsia="Times New Roman" w:hAnsi="Times New Roman" w:cs="Times New Roman"/>
          <w:sz w:val="20"/>
          <w:szCs w:val="20"/>
          <w:lang w:eastAsia="ru-RU"/>
        </w:rPr>
        <w:t>ногоквартирным домом</w:t>
      </w:r>
      <w:r>
        <w:rPr>
          <w:rFonts w:ascii="Times New Roman" w:eastAsia="Times New Roman" w:hAnsi="Times New Roman" w:cs="Times New Roman"/>
          <w:sz w:val="20"/>
          <w:szCs w:val="20"/>
          <w:lang w:eastAsia="ru-RU"/>
        </w:rPr>
        <w:t xml:space="preserve"> № _______/26/1</w:t>
      </w:r>
      <w:r w:rsidR="006A033A">
        <w:rPr>
          <w:rFonts w:ascii="Times New Roman" w:eastAsia="Times New Roman" w:hAnsi="Times New Roman" w:cs="Times New Roman"/>
          <w:sz w:val="20"/>
          <w:szCs w:val="20"/>
          <w:lang w:eastAsia="ru-RU"/>
        </w:rPr>
        <w:t>__</w:t>
      </w:r>
      <w:r>
        <w:rPr>
          <w:rFonts w:ascii="Times New Roman" w:eastAsia="Times New Roman" w:hAnsi="Times New Roman" w:cs="Times New Roman"/>
          <w:sz w:val="20"/>
          <w:szCs w:val="20"/>
          <w:lang w:eastAsia="ru-RU"/>
        </w:rPr>
        <w:t>-УКО</w:t>
      </w:r>
    </w:p>
    <w:p w:rsidR="001A1670" w:rsidRPr="00CF26F9" w:rsidRDefault="001A1670" w:rsidP="001A1670">
      <w:pPr>
        <w:spacing w:after="0" w:line="240" w:lineRule="auto"/>
        <w:jc w:val="center"/>
        <w:rPr>
          <w:rFonts w:ascii="Times New Roman" w:eastAsia="Times New Roman" w:hAnsi="Times New Roman" w:cs="Times New Roman"/>
          <w:b/>
          <w:sz w:val="24"/>
          <w:szCs w:val="24"/>
          <w:lang w:eastAsia="ru-RU"/>
        </w:rPr>
      </w:pPr>
      <w:r w:rsidRPr="00CF26F9">
        <w:rPr>
          <w:rFonts w:ascii="Times New Roman" w:eastAsia="Times New Roman" w:hAnsi="Times New Roman" w:cs="Times New Roman"/>
          <w:b/>
          <w:sz w:val="24"/>
          <w:szCs w:val="24"/>
          <w:lang w:eastAsia="ru-RU"/>
        </w:rPr>
        <w:t>Сведения</w:t>
      </w:r>
    </w:p>
    <w:p w:rsidR="001A1670" w:rsidRPr="00CF26F9" w:rsidRDefault="001A1670" w:rsidP="001A1670">
      <w:pPr>
        <w:spacing w:after="0" w:line="240" w:lineRule="auto"/>
        <w:jc w:val="center"/>
        <w:rPr>
          <w:rFonts w:ascii="Times New Roman" w:eastAsia="Times New Roman" w:hAnsi="Times New Roman" w:cs="Times New Roman"/>
          <w:b/>
          <w:sz w:val="24"/>
          <w:szCs w:val="24"/>
          <w:lang w:eastAsia="ru-RU"/>
        </w:rPr>
      </w:pPr>
      <w:r w:rsidRPr="00CF26F9">
        <w:rPr>
          <w:rFonts w:ascii="Times New Roman" w:eastAsia="Times New Roman" w:hAnsi="Times New Roman" w:cs="Times New Roman"/>
          <w:b/>
          <w:sz w:val="24"/>
          <w:szCs w:val="24"/>
          <w:lang w:eastAsia="ru-RU"/>
        </w:rPr>
        <w:t>о доле собственника в многоквартирном доме по правоустанавливающим документам</w:t>
      </w:r>
    </w:p>
    <w:p w:rsidR="001A1670" w:rsidRPr="001A1670" w:rsidRDefault="001A1670" w:rsidP="001A1670">
      <w:pPr>
        <w:spacing w:after="0" w:line="240" w:lineRule="auto"/>
        <w:rPr>
          <w:rFonts w:ascii="Times New Roman" w:eastAsia="Times New Roman" w:hAnsi="Times New Roman" w:cs="Times New Roman"/>
          <w:sz w:val="24"/>
          <w:szCs w:val="24"/>
          <w:lang w:eastAsia="ru-RU"/>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1623"/>
        <w:gridCol w:w="1171"/>
        <w:gridCol w:w="1440"/>
        <w:gridCol w:w="1560"/>
        <w:gridCol w:w="1680"/>
        <w:gridCol w:w="2040"/>
      </w:tblGrid>
      <w:tr w:rsidR="001A1670" w:rsidRPr="001A1670" w:rsidTr="003514AE">
        <w:tc>
          <w:tcPr>
            <w:tcW w:w="674"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w:t>
            </w: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п/п</w:t>
            </w:r>
          </w:p>
        </w:tc>
        <w:tc>
          <w:tcPr>
            <w:tcW w:w="1623"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 квартиры или нежилого помещения по экспликации БТИ</w:t>
            </w:r>
          </w:p>
        </w:tc>
        <w:tc>
          <w:tcPr>
            <w:tcW w:w="1171" w:type="dxa"/>
            <w:tcBorders>
              <w:top w:val="single" w:sz="4" w:space="0" w:color="auto"/>
              <w:left w:val="single" w:sz="4" w:space="0" w:color="auto"/>
              <w:bottom w:val="single" w:sz="4" w:space="0" w:color="auto"/>
              <w:right w:val="single" w:sz="4" w:space="0" w:color="auto"/>
            </w:tcBorders>
          </w:tcPr>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Этаж</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Общая площадь квартиры или нежилого помещения по экспликации БТИ</w:t>
            </w: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(кв.м)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Жилая площадь квартиры</w:t>
            </w: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(кв.м)</w:t>
            </w: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 xml:space="preserve">Доля собственника в помещении по </w:t>
            </w:r>
            <w:r w:rsidR="00AD4EA7" w:rsidRPr="001A1670">
              <w:rPr>
                <w:rFonts w:ascii="Times New Roman" w:eastAsia="Times New Roman" w:hAnsi="Times New Roman" w:cs="Times New Roman"/>
                <w:b/>
                <w:sz w:val="20"/>
                <w:szCs w:val="20"/>
                <w:lang w:eastAsia="ru-RU"/>
              </w:rPr>
              <w:t>правоустанавливающему</w:t>
            </w:r>
            <w:r w:rsidRPr="001A1670">
              <w:rPr>
                <w:rFonts w:ascii="Times New Roman" w:eastAsia="Times New Roman" w:hAnsi="Times New Roman" w:cs="Times New Roman"/>
                <w:b/>
                <w:sz w:val="20"/>
                <w:szCs w:val="20"/>
                <w:lang w:eastAsia="ru-RU"/>
              </w:rPr>
              <w:t xml:space="preserve"> документу</w:t>
            </w: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(доля, процент, кв.м)</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Наименование и реквизиты документа, устанавливающего право собственности</w:t>
            </w:r>
          </w:p>
          <w:p w:rsidR="001A1670" w:rsidRPr="001A1670" w:rsidRDefault="001A1670" w:rsidP="001A1670">
            <w:pPr>
              <w:spacing w:after="0" w:line="240" w:lineRule="auto"/>
              <w:jc w:val="center"/>
              <w:rPr>
                <w:rFonts w:ascii="Times New Roman" w:eastAsia="Times New Roman" w:hAnsi="Times New Roman" w:cs="Times New Roman"/>
                <w:b/>
                <w:sz w:val="20"/>
                <w:szCs w:val="20"/>
                <w:lang w:eastAsia="ru-RU"/>
              </w:rPr>
            </w:pPr>
            <w:r w:rsidRPr="001A1670">
              <w:rPr>
                <w:rFonts w:ascii="Times New Roman" w:eastAsia="Times New Roman" w:hAnsi="Times New Roman" w:cs="Times New Roman"/>
                <w:b/>
                <w:sz w:val="20"/>
                <w:szCs w:val="20"/>
                <w:lang w:eastAsia="ru-RU"/>
              </w:rPr>
              <w:t>(дата и номер свидетельства о праве собственности, или дата сделки с недвижимым имуществом до 1998 года на соответствующем документе)</w:t>
            </w:r>
          </w:p>
        </w:tc>
      </w:tr>
      <w:tr w:rsidR="001A1670" w:rsidRPr="001A1670" w:rsidTr="003514AE">
        <w:tc>
          <w:tcPr>
            <w:tcW w:w="674"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1</w:t>
            </w:r>
          </w:p>
        </w:tc>
        <w:tc>
          <w:tcPr>
            <w:tcW w:w="1623"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2</w:t>
            </w:r>
          </w:p>
        </w:tc>
        <w:tc>
          <w:tcPr>
            <w:tcW w:w="1171" w:type="dxa"/>
            <w:tcBorders>
              <w:top w:val="single" w:sz="4" w:space="0" w:color="auto"/>
              <w:left w:val="single" w:sz="4" w:space="0" w:color="auto"/>
              <w:bottom w:val="single" w:sz="4" w:space="0" w:color="auto"/>
              <w:right w:val="single" w:sz="4" w:space="0" w:color="auto"/>
            </w:tcBorders>
          </w:tcPr>
          <w:p w:rsidR="001A1670" w:rsidRPr="001A1670" w:rsidRDefault="001A1670" w:rsidP="001A1670">
            <w:pPr>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3</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5</w:t>
            </w: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6</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jc w:val="center"/>
              <w:rPr>
                <w:rFonts w:ascii="Times New Roman" w:eastAsia="Times New Roman" w:hAnsi="Times New Roman" w:cs="Times New Roman"/>
                <w:b/>
                <w:sz w:val="24"/>
                <w:szCs w:val="24"/>
                <w:lang w:eastAsia="ru-RU"/>
              </w:rPr>
            </w:pPr>
            <w:r w:rsidRPr="001A1670">
              <w:rPr>
                <w:rFonts w:ascii="Times New Roman" w:eastAsia="Times New Roman" w:hAnsi="Times New Roman" w:cs="Times New Roman"/>
                <w:b/>
                <w:sz w:val="24"/>
                <w:szCs w:val="24"/>
                <w:lang w:eastAsia="ru-RU"/>
              </w:rPr>
              <w:t>7</w:t>
            </w:r>
          </w:p>
        </w:tc>
      </w:tr>
      <w:tr w:rsidR="001A1670" w:rsidRPr="001A1670" w:rsidTr="003514AE">
        <w:tc>
          <w:tcPr>
            <w:tcW w:w="674"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171" w:type="dxa"/>
            <w:tcBorders>
              <w:top w:val="single" w:sz="4" w:space="0" w:color="auto"/>
              <w:left w:val="single" w:sz="4" w:space="0" w:color="auto"/>
              <w:bottom w:val="single" w:sz="4" w:space="0" w:color="auto"/>
              <w:right w:val="single" w:sz="4" w:space="0" w:color="auto"/>
            </w:tcBorders>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r>
      <w:tr w:rsidR="001A1670" w:rsidRPr="001A1670" w:rsidTr="003514AE">
        <w:tc>
          <w:tcPr>
            <w:tcW w:w="674"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171" w:type="dxa"/>
            <w:tcBorders>
              <w:top w:val="single" w:sz="4" w:space="0" w:color="auto"/>
              <w:left w:val="single" w:sz="4" w:space="0" w:color="auto"/>
              <w:bottom w:val="single" w:sz="4" w:space="0" w:color="auto"/>
              <w:right w:val="single" w:sz="4" w:space="0" w:color="auto"/>
            </w:tcBorders>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r>
      <w:tr w:rsidR="001A1670" w:rsidRPr="001A1670" w:rsidTr="003514AE">
        <w:tc>
          <w:tcPr>
            <w:tcW w:w="674"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171" w:type="dxa"/>
            <w:tcBorders>
              <w:top w:val="single" w:sz="4" w:space="0" w:color="auto"/>
              <w:left w:val="single" w:sz="4" w:space="0" w:color="auto"/>
              <w:bottom w:val="single" w:sz="4" w:space="0" w:color="auto"/>
              <w:right w:val="single" w:sz="4" w:space="0" w:color="auto"/>
            </w:tcBorders>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r>
      <w:tr w:rsidR="001A1670" w:rsidRPr="001A1670" w:rsidTr="003514AE">
        <w:tc>
          <w:tcPr>
            <w:tcW w:w="674"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171" w:type="dxa"/>
            <w:tcBorders>
              <w:top w:val="single" w:sz="4" w:space="0" w:color="auto"/>
              <w:left w:val="single" w:sz="4" w:space="0" w:color="auto"/>
              <w:bottom w:val="single" w:sz="4" w:space="0" w:color="auto"/>
              <w:right w:val="single" w:sz="4" w:space="0" w:color="auto"/>
            </w:tcBorders>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1A1670" w:rsidRPr="001A1670" w:rsidRDefault="001A1670" w:rsidP="001A1670">
            <w:pPr>
              <w:spacing w:after="0" w:line="240" w:lineRule="auto"/>
              <w:rPr>
                <w:rFonts w:ascii="Times New Roman" w:eastAsia="Times New Roman" w:hAnsi="Times New Roman" w:cs="Times New Roman"/>
                <w:sz w:val="24"/>
                <w:szCs w:val="24"/>
                <w:lang w:eastAsia="ru-RU"/>
              </w:rPr>
            </w:pPr>
          </w:p>
        </w:tc>
      </w:tr>
    </w:tbl>
    <w:p w:rsidR="001A1670" w:rsidRPr="001A1670" w:rsidRDefault="001A1670" w:rsidP="001A1670">
      <w:pPr>
        <w:spacing w:after="0" w:line="240" w:lineRule="auto"/>
        <w:rPr>
          <w:rFonts w:ascii="Times New Roman" w:eastAsia="Times New Roman" w:hAnsi="Times New Roman" w:cs="Times New Roman"/>
          <w:sz w:val="24"/>
          <w:szCs w:val="24"/>
          <w:lang w:eastAsia="ru-RU"/>
        </w:rPr>
      </w:pPr>
    </w:p>
    <w:p w:rsidR="001A1670" w:rsidRPr="001A1670" w:rsidRDefault="001A1670" w:rsidP="001A1670">
      <w:pPr>
        <w:spacing w:after="0" w:line="240" w:lineRule="auto"/>
        <w:rPr>
          <w:rFonts w:ascii="Times New Roman" w:eastAsia="Times New Roman" w:hAnsi="Times New Roman" w:cs="Times New Roman"/>
          <w:sz w:val="24"/>
          <w:szCs w:val="24"/>
          <w:lang w:eastAsia="ru-RU"/>
        </w:rPr>
      </w:pPr>
    </w:p>
    <w:p w:rsidR="001A1670" w:rsidRPr="00CF26F9" w:rsidRDefault="001A1670" w:rsidP="001A1670">
      <w:pPr>
        <w:widowControl w:val="0"/>
        <w:spacing w:after="0" w:line="240" w:lineRule="auto"/>
        <w:rPr>
          <w:rFonts w:ascii="Times New Roman" w:eastAsia="Times New Roman" w:hAnsi="Times New Roman" w:cs="Times New Roman"/>
          <w:b/>
          <w:sz w:val="24"/>
          <w:szCs w:val="24"/>
          <w:lang w:eastAsia="ru-RU"/>
        </w:rPr>
      </w:pPr>
      <w:r w:rsidRPr="00CF26F9">
        <w:rPr>
          <w:rFonts w:ascii="Times New Roman" w:eastAsia="Times New Roman" w:hAnsi="Times New Roman" w:cs="Times New Roman"/>
          <w:b/>
          <w:sz w:val="24"/>
          <w:szCs w:val="24"/>
          <w:lang w:eastAsia="ru-RU"/>
        </w:rPr>
        <w:t>Управляющая организация                                        Собственник</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______________________</w:t>
      </w:r>
      <w:proofErr w:type="gramStart"/>
      <w:r w:rsidRPr="001A1670">
        <w:rPr>
          <w:rFonts w:ascii="Times New Roman" w:eastAsia="Times New Roman" w:hAnsi="Times New Roman" w:cs="Times New Roman"/>
          <w:sz w:val="20"/>
          <w:szCs w:val="20"/>
          <w:lang w:eastAsia="ru-RU"/>
        </w:rPr>
        <w:t>_  /</w:t>
      </w:r>
      <w:proofErr w:type="gramEnd"/>
      <w:r w:rsidR="00702174" w:rsidRPr="00702174">
        <w:rPr>
          <w:rFonts w:ascii="Times New Roman" w:eastAsia="Times New Roman" w:hAnsi="Times New Roman" w:cs="Times New Roman"/>
          <w:b/>
          <w:sz w:val="20"/>
          <w:szCs w:val="20"/>
          <w:lang w:eastAsia="ru-RU"/>
        </w:rPr>
        <w:t xml:space="preserve"> </w:t>
      </w:r>
      <w:proofErr w:type="spellStart"/>
      <w:r w:rsidR="006A033A">
        <w:rPr>
          <w:rFonts w:ascii="Times New Roman" w:eastAsia="Times New Roman" w:hAnsi="Times New Roman" w:cs="Times New Roman"/>
          <w:b/>
          <w:sz w:val="20"/>
          <w:szCs w:val="20"/>
          <w:lang w:eastAsia="ru-RU"/>
        </w:rPr>
        <w:t>Е.Н.Науменков</w:t>
      </w:r>
      <w:proofErr w:type="spellEnd"/>
      <w:r w:rsidRPr="001A1670">
        <w:rPr>
          <w:rFonts w:ascii="Times New Roman" w:eastAsia="Times New Roman" w:hAnsi="Times New Roman" w:cs="Times New Roman"/>
          <w:sz w:val="20"/>
          <w:szCs w:val="20"/>
          <w:lang w:eastAsia="ru-RU"/>
        </w:rPr>
        <w:t>/                          ____________________/______</w:t>
      </w:r>
      <w:r w:rsidR="00AD4EA7">
        <w:rPr>
          <w:rFonts w:ascii="Times New Roman" w:eastAsia="Times New Roman" w:hAnsi="Times New Roman" w:cs="Times New Roman"/>
          <w:sz w:val="20"/>
          <w:szCs w:val="20"/>
          <w:lang w:eastAsia="ru-RU"/>
        </w:rPr>
        <w:t>________</w:t>
      </w:r>
      <w:r w:rsidRPr="001A1670">
        <w:rPr>
          <w:rFonts w:ascii="Times New Roman" w:eastAsia="Times New Roman" w:hAnsi="Times New Roman" w:cs="Times New Roman"/>
          <w:sz w:val="20"/>
          <w:szCs w:val="20"/>
          <w:lang w:eastAsia="ru-RU"/>
        </w:rPr>
        <w:t>__________/</w:t>
      </w: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sz w:val="20"/>
          <w:szCs w:val="20"/>
          <w:lang w:eastAsia="ru-RU"/>
        </w:rPr>
      </w:pPr>
      <w:proofErr w:type="spellStart"/>
      <w:r w:rsidRPr="001A1670">
        <w:rPr>
          <w:rFonts w:ascii="Times New Roman" w:eastAsia="Times New Roman" w:hAnsi="Times New Roman" w:cs="Times New Roman"/>
          <w:sz w:val="20"/>
          <w:szCs w:val="20"/>
          <w:lang w:eastAsia="ru-RU"/>
        </w:rPr>
        <w:t>м.п</w:t>
      </w:r>
      <w:proofErr w:type="spellEnd"/>
      <w:r w:rsidRPr="001A1670">
        <w:rPr>
          <w:rFonts w:ascii="Times New Roman" w:eastAsia="Times New Roman" w:hAnsi="Times New Roman" w:cs="Times New Roman"/>
          <w:sz w:val="20"/>
          <w:szCs w:val="20"/>
          <w:lang w:eastAsia="ru-RU"/>
        </w:rPr>
        <w:t>.</w:t>
      </w:r>
    </w:p>
    <w:p w:rsidR="001A1670" w:rsidRPr="001A1670" w:rsidRDefault="001A1670" w:rsidP="001A1670">
      <w:pPr>
        <w:widowControl w:val="0"/>
        <w:spacing w:after="0" w:line="240" w:lineRule="auto"/>
        <w:rPr>
          <w:rFonts w:ascii="Times New Roman" w:eastAsia="Times New Roman" w:hAnsi="Times New Roman" w:cs="Times New Roman"/>
          <w:sz w:val="24"/>
          <w:szCs w:val="24"/>
          <w:lang w:eastAsia="ru-RU"/>
        </w:rPr>
      </w:pPr>
    </w:p>
    <w:p w:rsidR="001A1670" w:rsidRPr="001A1670" w:rsidRDefault="001A1670" w:rsidP="001A1670">
      <w:pPr>
        <w:widowControl w:val="0"/>
        <w:shd w:val="clear" w:color="auto" w:fill="FFFFFF"/>
        <w:tabs>
          <w:tab w:val="left" w:pos="5918"/>
        </w:tabs>
        <w:autoSpaceDE w:val="0"/>
        <w:autoSpaceDN w:val="0"/>
        <w:adjustRightInd w:val="0"/>
        <w:spacing w:after="0" w:line="274" w:lineRule="exact"/>
        <w:jc w:val="center"/>
        <w:rPr>
          <w:rFonts w:ascii="Times New Roman" w:eastAsia="Times New Roman" w:hAnsi="Times New Roman" w:cs="Times New Roman"/>
          <w:b/>
          <w:color w:val="000000"/>
          <w:spacing w:val="1"/>
          <w:sz w:val="24"/>
          <w:szCs w:val="24"/>
          <w:lang w:eastAsia="ru-RU"/>
        </w:rPr>
      </w:pPr>
    </w:p>
    <w:p w:rsidR="001A1670" w:rsidRPr="001A1670" w:rsidRDefault="00AD4EA7" w:rsidP="001A1670">
      <w:pPr>
        <w:pageBreakBefore/>
        <w:widowControl w:val="0"/>
        <w:spacing w:after="0" w:line="240" w:lineRule="auto"/>
        <w:ind w:left="7080" w:firstLine="708"/>
        <w:jc w:val="right"/>
        <w:rPr>
          <w:rFonts w:ascii="Times New Roman" w:eastAsia="Times New Roman" w:hAnsi="Times New Roman" w:cs="Times New Roman"/>
          <w:color w:val="000000"/>
          <w:sz w:val="20"/>
          <w:szCs w:val="20"/>
          <w:lang w:eastAsia="ru-RU"/>
        </w:rPr>
      </w:pPr>
      <w:r w:rsidRPr="001A1670">
        <w:rPr>
          <w:rFonts w:ascii="Times New Roman" w:eastAsia="Times New Roman" w:hAnsi="Times New Roman" w:cs="Times New Roman"/>
          <w:color w:val="000000"/>
          <w:sz w:val="20"/>
          <w:szCs w:val="20"/>
          <w:lang w:eastAsia="ru-RU"/>
        </w:rPr>
        <w:lastRenderedPageBreak/>
        <w:t>Приложение</w:t>
      </w:r>
      <w:r>
        <w:rPr>
          <w:rFonts w:ascii="Times New Roman" w:eastAsia="Times New Roman" w:hAnsi="Times New Roman" w:cs="Times New Roman"/>
          <w:color w:val="000000"/>
          <w:sz w:val="20"/>
          <w:szCs w:val="20"/>
          <w:lang w:eastAsia="ru-RU"/>
        </w:rPr>
        <w:t xml:space="preserve"> №</w:t>
      </w:r>
      <w:r w:rsidRPr="001A1670">
        <w:rPr>
          <w:rFonts w:ascii="Times New Roman" w:eastAsia="Times New Roman" w:hAnsi="Times New Roman" w:cs="Times New Roman"/>
          <w:color w:val="000000"/>
          <w:sz w:val="20"/>
          <w:szCs w:val="20"/>
          <w:lang w:eastAsia="ru-RU"/>
        </w:rPr>
        <w:t xml:space="preserve"> </w:t>
      </w:r>
      <w:r w:rsidR="00EA1DB5">
        <w:rPr>
          <w:rFonts w:ascii="Times New Roman" w:eastAsia="Times New Roman" w:hAnsi="Times New Roman" w:cs="Times New Roman"/>
          <w:color w:val="000000"/>
          <w:sz w:val="20"/>
          <w:szCs w:val="20"/>
          <w:lang w:eastAsia="ru-RU"/>
        </w:rPr>
        <w:t>6</w:t>
      </w:r>
      <w:r w:rsidR="001A1670" w:rsidRPr="001A1670">
        <w:rPr>
          <w:rFonts w:ascii="Times New Roman" w:eastAsia="Times New Roman" w:hAnsi="Times New Roman" w:cs="Times New Roman"/>
          <w:color w:val="000000"/>
          <w:sz w:val="20"/>
          <w:szCs w:val="20"/>
          <w:lang w:eastAsia="ru-RU"/>
        </w:rPr>
        <w:t xml:space="preserve"> </w:t>
      </w:r>
    </w:p>
    <w:p w:rsidR="001A1670" w:rsidRPr="001A1670" w:rsidRDefault="00AD4EA7" w:rsidP="001A1670">
      <w:pPr>
        <w:widowControl w:val="0"/>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 Д</w:t>
      </w:r>
      <w:r w:rsidR="001A1670" w:rsidRPr="001A1670">
        <w:rPr>
          <w:rFonts w:ascii="Times New Roman" w:eastAsia="Times New Roman" w:hAnsi="Times New Roman" w:cs="Times New Roman"/>
          <w:color w:val="000000"/>
          <w:sz w:val="20"/>
          <w:szCs w:val="20"/>
          <w:lang w:eastAsia="ru-RU"/>
        </w:rPr>
        <w:t xml:space="preserve">оговору управления </w:t>
      </w:r>
    </w:p>
    <w:p w:rsidR="001A1670" w:rsidRPr="001A1670" w:rsidRDefault="001A1670" w:rsidP="001A1670">
      <w:pPr>
        <w:widowControl w:val="0"/>
        <w:spacing w:after="0" w:line="240" w:lineRule="auto"/>
        <w:jc w:val="right"/>
        <w:rPr>
          <w:rFonts w:ascii="Times New Roman" w:eastAsia="Times New Roman" w:hAnsi="Times New Roman" w:cs="Times New Roman"/>
          <w:color w:val="000000"/>
          <w:sz w:val="20"/>
          <w:szCs w:val="20"/>
          <w:lang w:eastAsia="ru-RU"/>
        </w:rPr>
      </w:pPr>
      <w:r w:rsidRPr="001A1670">
        <w:rPr>
          <w:rFonts w:ascii="Times New Roman" w:eastAsia="Times New Roman" w:hAnsi="Times New Roman" w:cs="Times New Roman"/>
          <w:color w:val="000000"/>
          <w:sz w:val="20"/>
          <w:szCs w:val="20"/>
          <w:lang w:eastAsia="ru-RU"/>
        </w:rPr>
        <w:t>Многоквартирным домом</w:t>
      </w:r>
      <w:r w:rsidR="00AD4EA7">
        <w:rPr>
          <w:rFonts w:ascii="Times New Roman" w:eastAsia="Times New Roman" w:hAnsi="Times New Roman" w:cs="Times New Roman"/>
          <w:color w:val="000000"/>
          <w:sz w:val="20"/>
          <w:szCs w:val="20"/>
          <w:lang w:eastAsia="ru-RU"/>
        </w:rPr>
        <w:t xml:space="preserve"> № ________/26/1</w:t>
      </w:r>
      <w:r w:rsidR="006A033A">
        <w:rPr>
          <w:rFonts w:ascii="Times New Roman" w:eastAsia="Times New Roman" w:hAnsi="Times New Roman" w:cs="Times New Roman"/>
          <w:color w:val="000000"/>
          <w:sz w:val="20"/>
          <w:szCs w:val="20"/>
          <w:lang w:eastAsia="ru-RU"/>
        </w:rPr>
        <w:t>__</w:t>
      </w:r>
      <w:bookmarkStart w:id="5" w:name="_GoBack"/>
      <w:bookmarkEnd w:id="5"/>
      <w:r w:rsidR="00AD4EA7">
        <w:rPr>
          <w:rFonts w:ascii="Times New Roman" w:eastAsia="Times New Roman" w:hAnsi="Times New Roman" w:cs="Times New Roman"/>
          <w:color w:val="000000"/>
          <w:sz w:val="20"/>
          <w:szCs w:val="20"/>
          <w:lang w:eastAsia="ru-RU"/>
        </w:rPr>
        <w:t>-УКО</w:t>
      </w: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color w:val="000000"/>
          <w:sz w:val="20"/>
          <w:szCs w:val="20"/>
          <w:lang w:eastAsia="ru-RU"/>
        </w:rPr>
      </w:pPr>
      <w:r w:rsidRPr="001A1670">
        <w:rPr>
          <w:rFonts w:ascii="Times New Roman" w:eastAsia="Times New Roman" w:hAnsi="Times New Roman" w:cs="Times New Roman"/>
          <w:b/>
          <w:bCs/>
          <w:color w:val="000000"/>
          <w:sz w:val="24"/>
          <w:szCs w:val="24"/>
          <w:lang w:eastAsia="ru-RU"/>
        </w:rPr>
        <w:t>Схема</w:t>
      </w:r>
      <w:r w:rsidR="00AD4EA7">
        <w:rPr>
          <w:rFonts w:ascii="Times New Roman" w:eastAsia="Times New Roman" w:hAnsi="Times New Roman" w:cs="Times New Roman"/>
          <w:b/>
          <w:bCs/>
          <w:color w:val="000000"/>
          <w:sz w:val="24"/>
          <w:szCs w:val="24"/>
          <w:lang w:eastAsia="ru-RU"/>
        </w:rPr>
        <w:t xml:space="preserve"> разграничения ответственности У</w:t>
      </w:r>
      <w:r w:rsidRPr="001A1670">
        <w:rPr>
          <w:rFonts w:ascii="Times New Roman" w:eastAsia="Times New Roman" w:hAnsi="Times New Roman" w:cs="Times New Roman"/>
          <w:b/>
          <w:bCs/>
          <w:color w:val="000000"/>
          <w:sz w:val="24"/>
          <w:szCs w:val="24"/>
          <w:lang w:eastAsia="ru-RU"/>
        </w:rPr>
        <w:t xml:space="preserve">правляющей организации и Собственника </w:t>
      </w:r>
      <w:r w:rsidRPr="001A1670">
        <w:rPr>
          <w:rFonts w:ascii="Times New Roman" w:eastAsia="Times New Roman" w:hAnsi="Times New Roman" w:cs="Times New Roman"/>
          <w:b/>
          <w:color w:val="000000"/>
          <w:sz w:val="24"/>
          <w:szCs w:val="24"/>
          <w:lang w:eastAsia="ru-RU"/>
        </w:rPr>
        <w:br/>
      </w:r>
      <w:r w:rsidRPr="001A1670">
        <w:rPr>
          <w:rFonts w:ascii="Times New Roman" w:eastAsia="Times New Roman" w:hAnsi="Times New Roman" w:cs="Times New Roman"/>
          <w:color w:val="000000"/>
          <w:sz w:val="20"/>
          <w:szCs w:val="20"/>
          <w:lang w:eastAsia="ru-RU"/>
        </w:rPr>
        <w:br/>
        <w:t>1) При эксплуатации систем холодного и горячего водоснабжения.</w:t>
      </w: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r w:rsidRPr="001A1670">
        <w:rPr>
          <w:rFonts w:ascii="Times New Roman" w:eastAsia="Times New Roman" w:hAnsi="Times New Roman" w:cs="Times New Roman"/>
          <w:color w:val="000000"/>
          <w:sz w:val="20"/>
          <w:szCs w:val="20"/>
          <w:lang w:eastAsia="ru-RU"/>
        </w:rPr>
        <w:br/>
      </w:r>
      <w:r w:rsidRPr="001A1670">
        <w:rPr>
          <w:rFonts w:ascii="Times New Roman" w:eastAsia="Times New Roman" w:hAnsi="Times New Roman" w:cs="Times New Roman"/>
          <w:sz w:val="20"/>
          <w:szCs w:val="20"/>
          <w:lang w:eastAsia="ru-RU"/>
        </w:rPr>
        <w:t>Схема</w:t>
      </w: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r w:rsidRPr="001A167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0D0148F2" wp14:editId="05581414">
                <wp:simplePos x="0" y="0"/>
                <wp:positionH relativeFrom="column">
                  <wp:posOffset>392430</wp:posOffset>
                </wp:positionH>
                <wp:positionV relativeFrom="paragraph">
                  <wp:posOffset>69215</wp:posOffset>
                </wp:positionV>
                <wp:extent cx="1286510" cy="558165"/>
                <wp:effectExtent l="0" t="0" r="0" b="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558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r>
                              <w:t xml:space="preserve">Управляющая </w:t>
                            </w:r>
                          </w:p>
                          <w:p w:rsidR="004877EC" w:rsidRDefault="004877EC" w:rsidP="001A1670">
                            <w:r>
                              <w:t>организация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0148F2" id="_x0000_t202" coordsize="21600,21600" o:spt="202" path="m,l,21600r21600,l21600,xe">
                <v:stroke joinstyle="miter"/>
                <v:path gradientshapeok="t" o:connecttype="rect"/>
              </v:shapetype>
              <v:shape id="Поле 53" o:spid="_x0000_s1026" type="#_x0000_t202" style="position:absolute;left:0;text-align:left;margin-left:30.9pt;margin-top:5.45pt;width:101.3pt;height:4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" filled="f" stroked="f">
                <v:textbox>
                  <w:txbxContent>
                    <w:p w:rsidR="004877EC" w:rsidRDefault="004877EC" w:rsidP="001A1670">
                      <w:r>
                        <w:t xml:space="preserve">Управляющая </w:t>
                      </w:r>
                    </w:p>
                    <w:p w:rsidR="004877EC" w:rsidRDefault="004877EC" w:rsidP="001A1670">
                      <w:r>
                        <w:t>организация</w:t>
                      </w:r>
                    </w:p>
                  </w:txbxContent>
                </v:textbox>
              </v:shape>
            </w:pict>
          </mc:Fallback>
        </mc:AlternateContent>
      </w:r>
      <w:r w:rsidRPr="001A167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1F070488" wp14:editId="6B4590E6">
                <wp:simplePos x="0" y="0"/>
                <wp:positionH relativeFrom="column">
                  <wp:posOffset>1971040</wp:posOffset>
                </wp:positionH>
                <wp:positionV relativeFrom="paragraph">
                  <wp:posOffset>165735</wp:posOffset>
                </wp:positionV>
                <wp:extent cx="1515110" cy="342900"/>
                <wp:effectExtent l="0" t="0" r="0" b="0"/>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1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r>
                              <w:t>Собственник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70488" id="Поле 52" o:spid="_x0000_s1027" type="#_x0000_t202" style="position:absolute;left:0;text-align:left;margin-left:155.2pt;margin-top:13.05pt;width:119.3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" filled="f" stroked="f">
                <v:textbox>
                  <w:txbxContent>
                    <w:p w:rsidR="004877EC" w:rsidRDefault="004877EC" w:rsidP="001A1670">
                      <w:r>
                        <w:t>Собственник</w:t>
                      </w:r>
                    </w:p>
                  </w:txbxContent>
                </v:textbox>
              </v:shape>
            </w:pict>
          </mc:Fallback>
        </mc:AlternateContent>
      </w: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59264" behindDoc="0" locked="0" layoutInCell="1" allowOverlap="1" wp14:anchorId="66D4A9EF" wp14:editId="078822B3">
                <wp:simplePos x="0" y="0"/>
                <wp:positionH relativeFrom="column">
                  <wp:posOffset>629285</wp:posOffset>
                </wp:positionH>
                <wp:positionV relativeFrom="paragraph">
                  <wp:posOffset>27940</wp:posOffset>
                </wp:positionV>
                <wp:extent cx="4852670" cy="1722120"/>
                <wp:effectExtent l="15875" t="0" r="0" b="12065"/>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2670" cy="1722120"/>
                          <a:chOff x="3578" y="6378"/>
                          <a:chExt cx="7642" cy="2712"/>
                        </a:xfrm>
                      </wpg:grpSpPr>
                      <wpg:grpSp>
                        <wpg:cNvPr id="3" name="Group 3"/>
                        <wpg:cNvGrpSpPr>
                          <a:grpSpLocks/>
                        </wpg:cNvGrpSpPr>
                        <wpg:grpSpPr bwMode="auto">
                          <a:xfrm>
                            <a:off x="5018" y="7466"/>
                            <a:ext cx="720" cy="360"/>
                            <a:chOff x="4761" y="2214"/>
                            <a:chExt cx="720" cy="360"/>
                          </a:xfrm>
                        </wpg:grpSpPr>
                        <wps:wsp>
                          <wps:cNvPr id="4" name="AutoShape 4"/>
                          <wps:cNvSpPr>
                            <a:spLocks noChangeArrowheads="1"/>
                          </wps:cNvSpPr>
                          <wps:spPr bwMode="auto">
                            <a:xfrm rot="5413500">
                              <a:off x="4761" y="2214"/>
                              <a:ext cx="360" cy="360"/>
                            </a:xfrm>
                            <a:prstGeom prst="triangle">
                              <a:avLst>
                                <a:gd name="adj" fmla="val 513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AutoShape 5"/>
                          <wps:cNvSpPr>
                            <a:spLocks noChangeArrowheads="1"/>
                          </wps:cNvSpPr>
                          <wps:spPr bwMode="auto">
                            <a:xfrm rot="-5280931">
                              <a:off x="5121" y="2214"/>
                              <a:ext cx="360" cy="360"/>
                            </a:xfrm>
                            <a:prstGeom prst="triangle">
                              <a:avLst>
                                <a:gd name="adj" fmla="val 513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6" name="Group 6"/>
                        <wpg:cNvGrpSpPr>
                          <a:grpSpLocks/>
                        </wpg:cNvGrpSpPr>
                        <wpg:grpSpPr bwMode="auto">
                          <a:xfrm>
                            <a:off x="6998" y="7466"/>
                            <a:ext cx="720" cy="360"/>
                            <a:chOff x="6741" y="2214"/>
                            <a:chExt cx="720" cy="360"/>
                          </a:xfrm>
                        </wpg:grpSpPr>
                        <wps:wsp>
                          <wps:cNvPr id="7" name="Rectangle 7"/>
                          <wps:cNvSpPr>
                            <a:spLocks noChangeArrowheads="1"/>
                          </wps:cNvSpPr>
                          <wps:spPr bwMode="auto">
                            <a:xfrm>
                              <a:off x="6741" y="2214"/>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Line 8"/>
                          <wps:cNvCnPr>
                            <a:cxnSpLocks noChangeShapeType="1"/>
                          </wps:cNvCnPr>
                          <wps:spPr bwMode="auto">
                            <a:xfrm flipH="1">
                              <a:off x="6741" y="2214"/>
                              <a:ext cx="72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9"/>
                        <wpg:cNvGrpSpPr>
                          <a:grpSpLocks/>
                        </wpg:cNvGrpSpPr>
                        <wpg:grpSpPr bwMode="auto">
                          <a:xfrm>
                            <a:off x="6458" y="7286"/>
                            <a:ext cx="360" cy="720"/>
                            <a:chOff x="6201" y="2034"/>
                            <a:chExt cx="360" cy="720"/>
                          </a:xfrm>
                        </wpg:grpSpPr>
                        <wps:wsp>
                          <wps:cNvPr id="10" name="Line 10"/>
                          <wps:cNvCnPr>
                            <a:cxnSpLocks noChangeShapeType="1"/>
                          </wps:cNvCnPr>
                          <wps:spPr bwMode="auto">
                            <a:xfrm>
                              <a:off x="6201" y="239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1" name="Group 11"/>
                          <wpg:cNvGrpSpPr>
                            <a:grpSpLocks/>
                          </wpg:cNvGrpSpPr>
                          <wpg:grpSpPr bwMode="auto">
                            <a:xfrm>
                              <a:off x="6381" y="2034"/>
                              <a:ext cx="180" cy="720"/>
                              <a:chOff x="6381" y="2034"/>
                              <a:chExt cx="180" cy="720"/>
                            </a:xfrm>
                          </wpg:grpSpPr>
                          <wps:wsp>
                            <wps:cNvPr id="12" name="Line 12"/>
                            <wps:cNvCnPr>
                              <a:cxnSpLocks noChangeShapeType="1"/>
                            </wps:cNvCnPr>
                            <wps:spPr bwMode="auto">
                              <a:xfrm>
                                <a:off x="6381" y="2034"/>
                                <a:ext cx="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6381" y="203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6381" y="275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5" name="Group 15"/>
                        <wpg:cNvGrpSpPr>
                          <a:grpSpLocks/>
                        </wpg:cNvGrpSpPr>
                        <wpg:grpSpPr bwMode="auto">
                          <a:xfrm>
                            <a:off x="7898" y="7286"/>
                            <a:ext cx="1620" cy="720"/>
                            <a:chOff x="7641" y="2034"/>
                            <a:chExt cx="1620" cy="720"/>
                          </a:xfrm>
                        </wpg:grpSpPr>
                        <wpg:grpSp>
                          <wpg:cNvPr id="16" name="Group 16"/>
                          <wpg:cNvGrpSpPr>
                            <a:grpSpLocks/>
                          </wpg:cNvGrpSpPr>
                          <wpg:grpSpPr bwMode="auto">
                            <a:xfrm>
                              <a:off x="7641" y="2034"/>
                              <a:ext cx="1440" cy="720"/>
                              <a:chOff x="7641" y="2034"/>
                              <a:chExt cx="1440" cy="720"/>
                            </a:xfrm>
                          </wpg:grpSpPr>
                          <wpg:grpSp>
                            <wpg:cNvPr id="17" name="Group 17"/>
                            <wpg:cNvGrpSpPr>
                              <a:grpSpLocks/>
                            </wpg:cNvGrpSpPr>
                            <wpg:grpSpPr bwMode="auto">
                              <a:xfrm rot="-10797759">
                                <a:off x="7641" y="2034"/>
                                <a:ext cx="180" cy="720"/>
                                <a:chOff x="6381" y="2034"/>
                                <a:chExt cx="180" cy="720"/>
                              </a:xfrm>
                            </wpg:grpSpPr>
                            <wps:wsp>
                              <wps:cNvPr id="18" name="Line 18"/>
                              <wps:cNvCnPr>
                                <a:cxnSpLocks noChangeShapeType="1"/>
                              </wps:cNvCnPr>
                              <wps:spPr bwMode="auto">
                                <a:xfrm>
                                  <a:off x="6381" y="2034"/>
                                  <a:ext cx="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6381" y="203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a:off x="6381" y="275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1" name="Line 21"/>
                            <wps:cNvCnPr>
                              <a:cxnSpLocks noChangeShapeType="1"/>
                            </wps:cNvCnPr>
                            <wps:spPr bwMode="auto">
                              <a:xfrm>
                                <a:off x="7821" y="2394"/>
                                <a:ext cx="12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2" name="Freeform 22"/>
                          <wps:cNvSpPr>
                            <a:spLocks/>
                          </wps:cNvSpPr>
                          <wps:spPr bwMode="auto">
                            <a:xfrm>
                              <a:off x="9081" y="2034"/>
                              <a:ext cx="180" cy="540"/>
                            </a:xfrm>
                            <a:custGeom>
                              <a:avLst/>
                              <a:gdLst>
                                <a:gd name="T0" fmla="*/ 0 w 180"/>
                                <a:gd name="T1" fmla="*/ 0 h 540"/>
                                <a:gd name="T2" fmla="*/ 180 w 180"/>
                                <a:gd name="T3" fmla="*/ 180 h 540"/>
                                <a:gd name="T4" fmla="*/ 0 w 180"/>
                                <a:gd name="T5" fmla="*/ 360 h 540"/>
                                <a:gd name="T6" fmla="*/ 180 w 180"/>
                                <a:gd name="T7" fmla="*/ 540 h 5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0" h="540">
                                  <a:moveTo>
                                    <a:pt x="0" y="0"/>
                                  </a:moveTo>
                                  <a:cubicBezTo>
                                    <a:pt x="90" y="60"/>
                                    <a:pt x="180" y="120"/>
                                    <a:pt x="180" y="180"/>
                                  </a:cubicBezTo>
                                  <a:cubicBezTo>
                                    <a:pt x="180" y="240"/>
                                    <a:pt x="0" y="300"/>
                                    <a:pt x="0" y="360"/>
                                  </a:cubicBezTo>
                                  <a:cubicBezTo>
                                    <a:pt x="0" y="420"/>
                                    <a:pt x="150" y="510"/>
                                    <a:pt x="18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23"/>
                        <wpg:cNvGrpSpPr>
                          <a:grpSpLocks/>
                        </wpg:cNvGrpSpPr>
                        <wpg:grpSpPr bwMode="auto">
                          <a:xfrm>
                            <a:off x="9698" y="7286"/>
                            <a:ext cx="1440" cy="540"/>
                            <a:chOff x="9441" y="2034"/>
                            <a:chExt cx="1440" cy="540"/>
                          </a:xfrm>
                        </wpg:grpSpPr>
                        <wps:wsp>
                          <wps:cNvPr id="24" name="Freeform 24"/>
                          <wps:cNvSpPr>
                            <a:spLocks/>
                          </wps:cNvSpPr>
                          <wps:spPr bwMode="auto">
                            <a:xfrm>
                              <a:off x="9441" y="2034"/>
                              <a:ext cx="180" cy="540"/>
                            </a:xfrm>
                            <a:custGeom>
                              <a:avLst/>
                              <a:gdLst>
                                <a:gd name="T0" fmla="*/ 0 w 180"/>
                                <a:gd name="T1" fmla="*/ 0 h 540"/>
                                <a:gd name="T2" fmla="*/ 180 w 180"/>
                                <a:gd name="T3" fmla="*/ 180 h 540"/>
                                <a:gd name="T4" fmla="*/ 0 w 180"/>
                                <a:gd name="T5" fmla="*/ 360 h 540"/>
                                <a:gd name="T6" fmla="*/ 180 w 180"/>
                                <a:gd name="T7" fmla="*/ 540 h 5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0" h="540">
                                  <a:moveTo>
                                    <a:pt x="0" y="0"/>
                                  </a:moveTo>
                                  <a:cubicBezTo>
                                    <a:pt x="90" y="60"/>
                                    <a:pt x="180" y="120"/>
                                    <a:pt x="180" y="180"/>
                                  </a:cubicBezTo>
                                  <a:cubicBezTo>
                                    <a:pt x="180" y="240"/>
                                    <a:pt x="0" y="300"/>
                                    <a:pt x="0" y="360"/>
                                  </a:cubicBezTo>
                                  <a:cubicBezTo>
                                    <a:pt x="0" y="420"/>
                                    <a:pt x="150" y="510"/>
                                    <a:pt x="18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25"/>
                          <wps:cNvCnPr>
                            <a:cxnSpLocks noChangeShapeType="1"/>
                          </wps:cNvCnPr>
                          <wps:spPr bwMode="auto">
                            <a:xfrm>
                              <a:off x="9441" y="2394"/>
                              <a:ext cx="14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6" name="Group 26"/>
                        <wpg:cNvGrpSpPr>
                          <a:grpSpLocks/>
                        </wpg:cNvGrpSpPr>
                        <wpg:grpSpPr bwMode="auto">
                          <a:xfrm>
                            <a:off x="5734" y="7052"/>
                            <a:ext cx="724" cy="1163"/>
                            <a:chOff x="4577" y="2034"/>
                            <a:chExt cx="724" cy="1163"/>
                          </a:xfrm>
                        </wpg:grpSpPr>
                        <wps:wsp>
                          <wps:cNvPr id="27" name="Rectangle 27"/>
                          <wps:cNvSpPr>
                            <a:spLocks noChangeArrowheads="1"/>
                          </wps:cNvSpPr>
                          <wps:spPr bwMode="auto">
                            <a:xfrm>
                              <a:off x="4581" y="244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Rectangle 28"/>
                          <wps:cNvSpPr>
                            <a:spLocks noChangeArrowheads="1"/>
                          </wps:cNvSpPr>
                          <wps:spPr bwMode="auto">
                            <a:xfrm>
                              <a:off x="4761" y="2268"/>
                              <a:ext cx="36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AutoShape 29"/>
                          <wps:cNvSpPr>
                            <a:spLocks noChangeArrowheads="1"/>
                          </wps:cNvSpPr>
                          <wps:spPr bwMode="auto">
                            <a:xfrm rot="10772677">
                              <a:off x="4577" y="2034"/>
                              <a:ext cx="720" cy="228"/>
                            </a:xfrm>
                            <a:custGeom>
                              <a:avLst/>
                              <a:gdLst>
                                <a:gd name="T0" fmla="*/ 1 w 21600"/>
                                <a:gd name="T1" fmla="*/ 0 h 21600"/>
                                <a:gd name="T2" fmla="*/ 0 w 21600"/>
                                <a:gd name="T3" fmla="*/ 0 h 21600"/>
                                <a:gd name="T4" fmla="*/ 0 w 21600"/>
                                <a:gd name="T5" fmla="*/ 0 h 21600"/>
                                <a:gd name="T6" fmla="*/ 0 w 21600"/>
                                <a:gd name="T7" fmla="*/ 0 h 21600"/>
                                <a:gd name="T8" fmla="*/ 0 60000 65536"/>
                                <a:gd name="T9" fmla="*/ 0 60000 65536"/>
                                <a:gd name="T10" fmla="*/ 0 60000 65536"/>
                                <a:gd name="T11" fmla="*/ 0 60000 65536"/>
                                <a:gd name="T12" fmla="*/ 3630 w 21600"/>
                                <a:gd name="T13" fmla="*/ 3600 h 21600"/>
                                <a:gd name="T14" fmla="*/ 17970 w 21600"/>
                                <a:gd name="T15" fmla="*/ 18000 h 21600"/>
                              </a:gdLst>
                              <a:ahLst/>
                              <a:cxnLst>
                                <a:cxn ang="T8">
                                  <a:pos x="T0" y="T1"/>
                                </a:cxn>
                                <a:cxn ang="T9">
                                  <a:pos x="T2" y="T3"/>
                                </a:cxn>
                                <a:cxn ang="T10">
                                  <a:pos x="T4" y="T5"/>
                                </a:cxn>
                                <a:cxn ang="T11">
                                  <a:pos x="T6" y="T7"/>
                                </a:cxn>
                              </a:cxnLst>
                              <a:rect l="T12" t="T13" r="T14" b="T15"/>
                              <a:pathLst>
                                <a:path w="21600" h="21600">
                                  <a:moveTo>
                                    <a:pt x="0" y="0"/>
                                  </a:moveTo>
                                  <a:lnTo>
                                    <a:pt x="3646" y="21600"/>
                                  </a:lnTo>
                                  <a:lnTo>
                                    <a:pt x="17954" y="21600"/>
                                  </a:lnTo>
                                  <a:lnTo>
                                    <a:pt x="2160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0" name="Group 30"/>
                          <wpg:cNvGrpSpPr>
                            <a:grpSpLocks/>
                          </wpg:cNvGrpSpPr>
                          <wpg:grpSpPr bwMode="auto">
                            <a:xfrm>
                              <a:off x="4865" y="2829"/>
                              <a:ext cx="342" cy="368"/>
                              <a:chOff x="4761" y="2754"/>
                              <a:chExt cx="446" cy="443"/>
                            </a:xfrm>
                          </wpg:grpSpPr>
                          <wps:wsp>
                            <wps:cNvPr id="31" name="Line 31"/>
                            <wps:cNvCnPr>
                              <a:cxnSpLocks noChangeShapeType="1"/>
                            </wps:cNvCnPr>
                            <wps:spPr bwMode="auto">
                              <a:xfrm>
                                <a:off x="4761" y="2754"/>
                                <a:ext cx="312" cy="3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
                            <wps:cNvCnPr>
                              <a:cxnSpLocks noChangeShapeType="1"/>
                            </wps:cNvCnPr>
                            <wps:spPr bwMode="auto">
                              <a:xfrm flipH="1">
                                <a:off x="4941" y="2931"/>
                                <a:ext cx="266" cy="2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33" name="Freeform 33"/>
                        <wps:cNvSpPr>
                          <a:spLocks/>
                        </wps:cNvSpPr>
                        <wps:spPr bwMode="auto">
                          <a:xfrm>
                            <a:off x="5231" y="6491"/>
                            <a:ext cx="113" cy="2260"/>
                          </a:xfrm>
                          <a:custGeom>
                            <a:avLst/>
                            <a:gdLst>
                              <a:gd name="T0" fmla="*/ 0 w 113"/>
                              <a:gd name="T1" fmla="*/ 0 h 2260"/>
                              <a:gd name="T2" fmla="*/ 113 w 113"/>
                              <a:gd name="T3" fmla="*/ 226 h 2260"/>
                              <a:gd name="T4" fmla="*/ 0 w 113"/>
                              <a:gd name="T5" fmla="*/ 452 h 2260"/>
                              <a:gd name="T6" fmla="*/ 113 w 113"/>
                              <a:gd name="T7" fmla="*/ 678 h 2260"/>
                              <a:gd name="T8" fmla="*/ 0 w 113"/>
                              <a:gd name="T9" fmla="*/ 904 h 2260"/>
                              <a:gd name="T10" fmla="*/ 113 w 113"/>
                              <a:gd name="T11" fmla="*/ 1130 h 2260"/>
                              <a:gd name="T12" fmla="*/ 0 w 113"/>
                              <a:gd name="T13" fmla="*/ 1356 h 2260"/>
                              <a:gd name="T14" fmla="*/ 113 w 113"/>
                              <a:gd name="T15" fmla="*/ 1582 h 2260"/>
                              <a:gd name="T16" fmla="*/ 0 w 113"/>
                              <a:gd name="T17" fmla="*/ 1808 h 2260"/>
                              <a:gd name="T18" fmla="*/ 113 w 113"/>
                              <a:gd name="T19" fmla="*/ 2034 h 2260"/>
                              <a:gd name="T20" fmla="*/ 0 w 113"/>
                              <a:gd name="T21" fmla="*/ 2260 h 22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13" h="2260">
                                <a:moveTo>
                                  <a:pt x="0" y="0"/>
                                </a:moveTo>
                                <a:cubicBezTo>
                                  <a:pt x="56" y="75"/>
                                  <a:pt x="113" y="151"/>
                                  <a:pt x="113" y="226"/>
                                </a:cubicBezTo>
                                <a:cubicBezTo>
                                  <a:pt x="113" y="301"/>
                                  <a:pt x="0" y="377"/>
                                  <a:pt x="0" y="452"/>
                                </a:cubicBezTo>
                                <a:cubicBezTo>
                                  <a:pt x="0" y="527"/>
                                  <a:pt x="113" y="603"/>
                                  <a:pt x="113" y="678"/>
                                </a:cubicBezTo>
                                <a:cubicBezTo>
                                  <a:pt x="113" y="753"/>
                                  <a:pt x="0" y="829"/>
                                  <a:pt x="0" y="904"/>
                                </a:cubicBezTo>
                                <a:cubicBezTo>
                                  <a:pt x="0" y="979"/>
                                  <a:pt x="113" y="1055"/>
                                  <a:pt x="113" y="1130"/>
                                </a:cubicBezTo>
                                <a:cubicBezTo>
                                  <a:pt x="113" y="1205"/>
                                  <a:pt x="0" y="1281"/>
                                  <a:pt x="0" y="1356"/>
                                </a:cubicBezTo>
                                <a:cubicBezTo>
                                  <a:pt x="0" y="1431"/>
                                  <a:pt x="113" y="1507"/>
                                  <a:pt x="113" y="1582"/>
                                </a:cubicBezTo>
                                <a:cubicBezTo>
                                  <a:pt x="113" y="1657"/>
                                  <a:pt x="0" y="1733"/>
                                  <a:pt x="0" y="1808"/>
                                </a:cubicBezTo>
                                <a:cubicBezTo>
                                  <a:pt x="0" y="1883"/>
                                  <a:pt x="113" y="1959"/>
                                  <a:pt x="113" y="2034"/>
                                </a:cubicBezTo>
                                <a:cubicBezTo>
                                  <a:pt x="113" y="2109"/>
                                  <a:pt x="56" y="2184"/>
                                  <a:pt x="0" y="2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4"/>
                        <wps:cNvSpPr>
                          <a:spLocks/>
                        </wps:cNvSpPr>
                        <wps:spPr bwMode="auto">
                          <a:xfrm>
                            <a:off x="4553" y="6830"/>
                            <a:ext cx="452" cy="678"/>
                          </a:xfrm>
                          <a:custGeom>
                            <a:avLst/>
                            <a:gdLst>
                              <a:gd name="T0" fmla="*/ 0 w 452"/>
                              <a:gd name="T1" fmla="*/ 0 h 678"/>
                              <a:gd name="T2" fmla="*/ 339 w 452"/>
                              <a:gd name="T3" fmla="*/ 0 h 678"/>
                              <a:gd name="T4" fmla="*/ 339 w 452"/>
                              <a:gd name="T5" fmla="*/ 339 h 678"/>
                              <a:gd name="T6" fmla="*/ 452 w 452"/>
                              <a:gd name="T7" fmla="*/ 678 h 67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52" h="678">
                                <a:moveTo>
                                  <a:pt x="0" y="0"/>
                                </a:moveTo>
                                <a:lnTo>
                                  <a:pt x="339" y="0"/>
                                </a:lnTo>
                                <a:lnTo>
                                  <a:pt x="339" y="339"/>
                                </a:lnTo>
                                <a:lnTo>
                                  <a:pt x="452" y="67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5"/>
                        <wps:cNvSpPr>
                          <a:spLocks/>
                        </wps:cNvSpPr>
                        <wps:spPr bwMode="auto">
                          <a:xfrm>
                            <a:off x="5570" y="6830"/>
                            <a:ext cx="339" cy="678"/>
                          </a:xfrm>
                          <a:custGeom>
                            <a:avLst/>
                            <a:gdLst>
                              <a:gd name="T0" fmla="*/ 339 w 339"/>
                              <a:gd name="T1" fmla="*/ 0 h 678"/>
                              <a:gd name="T2" fmla="*/ 0 w 339"/>
                              <a:gd name="T3" fmla="*/ 0 h 678"/>
                              <a:gd name="T4" fmla="*/ 0 w 339"/>
                              <a:gd name="T5" fmla="*/ 339 h 678"/>
                              <a:gd name="T6" fmla="*/ 226 w 339"/>
                              <a:gd name="T7" fmla="*/ 678 h 67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39" h="678">
                                <a:moveTo>
                                  <a:pt x="339" y="0"/>
                                </a:moveTo>
                                <a:lnTo>
                                  <a:pt x="0" y="0"/>
                                </a:lnTo>
                                <a:lnTo>
                                  <a:pt x="0" y="339"/>
                                </a:lnTo>
                                <a:lnTo>
                                  <a:pt x="226" y="67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36"/>
                        <wps:cNvSpPr>
                          <a:spLocks/>
                        </wps:cNvSpPr>
                        <wps:spPr bwMode="auto">
                          <a:xfrm>
                            <a:off x="6587" y="6830"/>
                            <a:ext cx="452" cy="791"/>
                          </a:xfrm>
                          <a:custGeom>
                            <a:avLst/>
                            <a:gdLst>
                              <a:gd name="T0" fmla="*/ 452 w 452"/>
                              <a:gd name="T1" fmla="*/ 0 h 791"/>
                              <a:gd name="T2" fmla="*/ 113 w 452"/>
                              <a:gd name="T3" fmla="*/ 0 h 791"/>
                              <a:gd name="T4" fmla="*/ 113 w 452"/>
                              <a:gd name="T5" fmla="*/ 226 h 791"/>
                              <a:gd name="T6" fmla="*/ 0 w 452"/>
                              <a:gd name="T7" fmla="*/ 791 h 7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52" h="791">
                                <a:moveTo>
                                  <a:pt x="452" y="0"/>
                                </a:moveTo>
                                <a:lnTo>
                                  <a:pt x="113" y="0"/>
                                </a:lnTo>
                                <a:lnTo>
                                  <a:pt x="113" y="226"/>
                                </a:lnTo>
                                <a:lnTo>
                                  <a:pt x="0" y="79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7"/>
                        <wps:cNvSpPr>
                          <a:spLocks/>
                        </wps:cNvSpPr>
                        <wps:spPr bwMode="auto">
                          <a:xfrm>
                            <a:off x="7265" y="6830"/>
                            <a:ext cx="452" cy="678"/>
                          </a:xfrm>
                          <a:custGeom>
                            <a:avLst/>
                            <a:gdLst>
                              <a:gd name="T0" fmla="*/ 452 w 452"/>
                              <a:gd name="T1" fmla="*/ 0 h 678"/>
                              <a:gd name="T2" fmla="*/ 226 w 452"/>
                              <a:gd name="T3" fmla="*/ 0 h 678"/>
                              <a:gd name="T4" fmla="*/ 226 w 452"/>
                              <a:gd name="T5" fmla="*/ 339 h 678"/>
                              <a:gd name="T6" fmla="*/ 0 w 452"/>
                              <a:gd name="T7" fmla="*/ 678 h 67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52" h="678">
                                <a:moveTo>
                                  <a:pt x="452" y="0"/>
                                </a:moveTo>
                                <a:lnTo>
                                  <a:pt x="226" y="0"/>
                                </a:lnTo>
                                <a:lnTo>
                                  <a:pt x="226" y="339"/>
                                </a:lnTo>
                                <a:lnTo>
                                  <a:pt x="0" y="67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8"/>
                        <wps:cNvSpPr>
                          <a:spLocks/>
                        </wps:cNvSpPr>
                        <wps:spPr bwMode="auto">
                          <a:xfrm>
                            <a:off x="8169" y="6830"/>
                            <a:ext cx="565" cy="791"/>
                          </a:xfrm>
                          <a:custGeom>
                            <a:avLst/>
                            <a:gdLst>
                              <a:gd name="T0" fmla="*/ 565 w 565"/>
                              <a:gd name="T1" fmla="*/ 0 h 791"/>
                              <a:gd name="T2" fmla="*/ 226 w 565"/>
                              <a:gd name="T3" fmla="*/ 0 h 791"/>
                              <a:gd name="T4" fmla="*/ 226 w 565"/>
                              <a:gd name="T5" fmla="*/ 339 h 791"/>
                              <a:gd name="T6" fmla="*/ 0 w 565"/>
                              <a:gd name="T7" fmla="*/ 791 h 7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65" h="791">
                                <a:moveTo>
                                  <a:pt x="565" y="0"/>
                                </a:moveTo>
                                <a:lnTo>
                                  <a:pt x="226" y="0"/>
                                </a:lnTo>
                                <a:lnTo>
                                  <a:pt x="226" y="339"/>
                                </a:lnTo>
                                <a:lnTo>
                                  <a:pt x="0" y="79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39"/>
                        <wps:cNvSpPr>
                          <a:spLocks/>
                        </wps:cNvSpPr>
                        <wps:spPr bwMode="auto">
                          <a:xfrm>
                            <a:off x="10429" y="7621"/>
                            <a:ext cx="226" cy="1356"/>
                          </a:xfrm>
                          <a:custGeom>
                            <a:avLst/>
                            <a:gdLst>
                              <a:gd name="T0" fmla="*/ 0 w 226"/>
                              <a:gd name="T1" fmla="*/ 0 h 1356"/>
                              <a:gd name="T2" fmla="*/ 226 w 226"/>
                              <a:gd name="T3" fmla="*/ 452 h 1356"/>
                              <a:gd name="T4" fmla="*/ 226 w 226"/>
                              <a:gd name="T5" fmla="*/ 1356 h 1356"/>
                              <a:gd name="T6" fmla="*/ 0 60000 65536"/>
                              <a:gd name="T7" fmla="*/ 0 60000 65536"/>
                              <a:gd name="T8" fmla="*/ 0 60000 65536"/>
                            </a:gdLst>
                            <a:ahLst/>
                            <a:cxnLst>
                              <a:cxn ang="T6">
                                <a:pos x="T0" y="T1"/>
                              </a:cxn>
                              <a:cxn ang="T7">
                                <a:pos x="T2" y="T3"/>
                              </a:cxn>
                              <a:cxn ang="T8">
                                <a:pos x="T4" y="T5"/>
                              </a:cxn>
                            </a:cxnLst>
                            <a:rect l="0" t="0" r="r" b="b"/>
                            <a:pathLst>
                              <a:path w="226" h="1356">
                                <a:moveTo>
                                  <a:pt x="0" y="0"/>
                                </a:moveTo>
                                <a:lnTo>
                                  <a:pt x="226" y="452"/>
                                </a:lnTo>
                                <a:lnTo>
                                  <a:pt x="226" y="135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0" name="Group 40"/>
                        <wpg:cNvGrpSpPr>
                          <a:grpSpLocks/>
                        </wpg:cNvGrpSpPr>
                        <wpg:grpSpPr bwMode="auto">
                          <a:xfrm>
                            <a:off x="3578" y="7621"/>
                            <a:ext cx="1540" cy="1469"/>
                            <a:chOff x="3578" y="7621"/>
                            <a:chExt cx="1540" cy="1469"/>
                          </a:xfrm>
                        </wpg:grpSpPr>
                        <wps:wsp>
                          <wps:cNvPr id="41" name="Line 41"/>
                          <wps:cNvCnPr>
                            <a:cxnSpLocks noChangeShapeType="1"/>
                          </wps:cNvCnPr>
                          <wps:spPr bwMode="auto">
                            <a:xfrm>
                              <a:off x="3578" y="8006"/>
                              <a:ext cx="0" cy="9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Freeform 42"/>
                          <wps:cNvSpPr>
                            <a:spLocks/>
                          </wps:cNvSpPr>
                          <wps:spPr bwMode="auto">
                            <a:xfrm>
                              <a:off x="3578" y="7642"/>
                              <a:ext cx="552" cy="364"/>
                            </a:xfrm>
                            <a:custGeom>
                              <a:avLst/>
                              <a:gdLst>
                                <a:gd name="T0" fmla="*/ 0 w 552"/>
                                <a:gd name="T1" fmla="*/ 364 h 364"/>
                                <a:gd name="T2" fmla="*/ 135 w 552"/>
                                <a:gd name="T3" fmla="*/ 60 h 364"/>
                                <a:gd name="T4" fmla="*/ 552 w 552"/>
                                <a:gd name="T5" fmla="*/ 3 h 364"/>
                                <a:gd name="T6" fmla="*/ 0 60000 65536"/>
                                <a:gd name="T7" fmla="*/ 0 60000 65536"/>
                                <a:gd name="T8" fmla="*/ 0 60000 65536"/>
                              </a:gdLst>
                              <a:ahLst/>
                              <a:cxnLst>
                                <a:cxn ang="T6">
                                  <a:pos x="T0" y="T1"/>
                                </a:cxn>
                                <a:cxn ang="T7">
                                  <a:pos x="T2" y="T3"/>
                                </a:cxn>
                                <a:cxn ang="T8">
                                  <a:pos x="T4" y="T5"/>
                                </a:cxn>
                              </a:cxnLst>
                              <a:rect l="0" t="0" r="r" b="b"/>
                              <a:pathLst>
                                <a:path w="552" h="364">
                                  <a:moveTo>
                                    <a:pt x="0" y="364"/>
                                  </a:moveTo>
                                  <a:cubicBezTo>
                                    <a:pt x="22" y="313"/>
                                    <a:pt x="43" y="120"/>
                                    <a:pt x="135" y="60"/>
                                  </a:cubicBezTo>
                                  <a:cubicBezTo>
                                    <a:pt x="227" y="0"/>
                                    <a:pt x="465" y="15"/>
                                    <a:pt x="552" y="3"/>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Line 43"/>
                          <wps:cNvCnPr>
                            <a:cxnSpLocks noChangeShapeType="1"/>
                          </wps:cNvCnPr>
                          <wps:spPr bwMode="auto">
                            <a:xfrm>
                              <a:off x="4118" y="7646"/>
                              <a:ext cx="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Freeform 44"/>
                          <wps:cNvSpPr>
                            <a:spLocks/>
                          </wps:cNvSpPr>
                          <wps:spPr bwMode="auto">
                            <a:xfrm>
                              <a:off x="4327" y="7621"/>
                              <a:ext cx="226" cy="1469"/>
                            </a:xfrm>
                            <a:custGeom>
                              <a:avLst/>
                              <a:gdLst>
                                <a:gd name="T0" fmla="*/ 0 w 226"/>
                                <a:gd name="T1" fmla="*/ 0 h 1469"/>
                                <a:gd name="T2" fmla="*/ 226 w 226"/>
                                <a:gd name="T3" fmla="*/ 452 h 1469"/>
                                <a:gd name="T4" fmla="*/ 226 w 226"/>
                                <a:gd name="T5" fmla="*/ 1469 h 1469"/>
                                <a:gd name="T6" fmla="*/ 0 60000 65536"/>
                                <a:gd name="T7" fmla="*/ 0 60000 65536"/>
                                <a:gd name="T8" fmla="*/ 0 60000 65536"/>
                              </a:gdLst>
                              <a:ahLst/>
                              <a:cxnLst>
                                <a:cxn ang="T6">
                                  <a:pos x="T0" y="T1"/>
                                </a:cxn>
                                <a:cxn ang="T7">
                                  <a:pos x="T2" y="T3"/>
                                </a:cxn>
                                <a:cxn ang="T8">
                                  <a:pos x="T4" y="T5"/>
                                </a:cxn>
                              </a:cxnLst>
                              <a:rect l="0" t="0" r="r" b="b"/>
                              <a:pathLst>
                                <a:path w="226" h="1469">
                                  <a:moveTo>
                                    <a:pt x="0" y="0"/>
                                  </a:moveTo>
                                  <a:lnTo>
                                    <a:pt x="226" y="452"/>
                                  </a:lnTo>
                                  <a:lnTo>
                                    <a:pt x="226" y="14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Text Box 45"/>
                          <wps:cNvSpPr txBox="1">
                            <a:spLocks noChangeArrowheads="1"/>
                          </wps:cNvSpPr>
                          <wps:spPr bwMode="auto">
                            <a:xfrm>
                              <a:off x="4101" y="8186"/>
                              <a:ext cx="1017" cy="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pPr>
                                  <w:ind w:right="-100"/>
                                </w:pPr>
                                <w:r>
                                  <w:sym w:font="Symbol" w:char="F0C6"/>
                                </w:r>
                              </w:p>
                              <w:p w:rsidR="004877EC" w:rsidRDefault="004877EC" w:rsidP="001A1670">
                                <w:pPr>
                                  <w:ind w:right="-100"/>
                                  <w:rPr>
                                    <w:lang w:val="en-US"/>
                                  </w:rPr>
                                </w:pPr>
                                <w:r>
                                  <w:rPr>
                                    <w:lang w:val="en-US"/>
                                  </w:rPr>
                                  <w:t>PP-R</w:t>
                                </w:r>
                              </w:p>
                            </w:txbxContent>
                          </wps:txbx>
                          <wps:bodyPr rot="0" vert="vert270" wrap="square" lIns="91440" tIns="45720" rIns="91440" bIns="45720" anchor="t" anchorCtr="0" upright="1">
                            <a:noAutofit/>
                          </wps:bodyPr>
                        </wps:wsp>
                      </wpg:grpSp>
                      <wps:wsp>
                        <wps:cNvPr id="46" name="Text Box 46"/>
                        <wps:cNvSpPr txBox="1">
                          <a:spLocks noChangeArrowheads="1"/>
                        </wps:cNvSpPr>
                        <wps:spPr bwMode="auto">
                          <a:xfrm>
                            <a:off x="10203" y="8186"/>
                            <a:ext cx="1017" cy="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pPr>
                                <w:ind w:right="-100"/>
                              </w:pPr>
                              <w:r>
                                <w:sym w:font="Symbol" w:char="F0C6"/>
                              </w:r>
                            </w:p>
                            <w:p w:rsidR="004877EC" w:rsidRDefault="004877EC" w:rsidP="001A1670">
                              <w:pPr>
                                <w:ind w:right="-100"/>
                                <w:rPr>
                                  <w:lang w:val="en-US"/>
                                </w:rPr>
                              </w:pPr>
                              <w:r>
                                <w:rPr>
                                  <w:lang w:val="en-US"/>
                                </w:rPr>
                                <w:t>PP-R</w:t>
                              </w:r>
                            </w:p>
                          </w:txbxContent>
                        </wps:txbx>
                        <wps:bodyPr rot="0" vert="vert270" wrap="square" lIns="91440" tIns="45720" rIns="91440" bIns="45720" anchor="t" anchorCtr="0" upright="1">
                          <a:noAutofit/>
                        </wps:bodyPr>
                      </wps:wsp>
                      <wps:wsp>
                        <wps:cNvPr id="47" name="Text Box 47"/>
                        <wps:cNvSpPr txBox="1">
                          <a:spLocks noChangeArrowheads="1"/>
                        </wps:cNvSpPr>
                        <wps:spPr bwMode="auto">
                          <a:xfrm>
                            <a:off x="4553"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pPr>
                                <w:rPr>
                                  <w:lang w:val="en-US"/>
                                </w:rPr>
                              </w:pPr>
                              <w:r>
                                <w:rPr>
                                  <w:lang w:val="en-US"/>
                                </w:rPr>
                                <w:t>1</w:t>
                              </w:r>
                            </w:p>
                          </w:txbxContent>
                        </wps:txbx>
                        <wps:bodyPr rot="0" vert="horz" wrap="square" lIns="91440" tIns="45720" rIns="91440" bIns="45720" anchor="t" anchorCtr="0" upright="1">
                          <a:noAutofit/>
                        </wps:bodyPr>
                      </wps:wsp>
                      <wps:wsp>
                        <wps:cNvPr id="48" name="Text Box 48"/>
                        <wps:cNvSpPr txBox="1">
                          <a:spLocks noChangeArrowheads="1"/>
                        </wps:cNvSpPr>
                        <wps:spPr bwMode="auto">
                          <a:xfrm>
                            <a:off x="5570"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pPr>
                                <w:rPr>
                                  <w:lang w:val="en-US"/>
                                </w:rPr>
                              </w:pPr>
                              <w:r>
                                <w:rPr>
                                  <w:lang w:val="en-US"/>
                                </w:rPr>
                                <w:t>2</w:t>
                              </w:r>
                            </w:p>
                          </w:txbxContent>
                        </wps:txbx>
                        <wps:bodyPr rot="0" vert="horz" wrap="square" lIns="91440" tIns="45720" rIns="91440" bIns="45720" anchor="t" anchorCtr="0" upright="1">
                          <a:noAutofit/>
                        </wps:bodyPr>
                      </wps:wsp>
                      <wps:wsp>
                        <wps:cNvPr id="49" name="Text Box 49"/>
                        <wps:cNvSpPr txBox="1">
                          <a:spLocks noChangeArrowheads="1"/>
                        </wps:cNvSpPr>
                        <wps:spPr bwMode="auto">
                          <a:xfrm>
                            <a:off x="6700"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pPr>
                                <w:rPr>
                                  <w:lang w:val="en-US"/>
                                </w:rPr>
                              </w:pPr>
                              <w:r>
                                <w:rPr>
                                  <w:lang w:val="en-US"/>
                                </w:rPr>
                                <w:t>3</w:t>
                              </w:r>
                            </w:p>
                          </w:txbxContent>
                        </wps:txbx>
                        <wps:bodyPr rot="0" vert="horz" wrap="square" lIns="91440" tIns="45720" rIns="91440" bIns="45720" anchor="t" anchorCtr="0" upright="1">
                          <a:noAutofit/>
                        </wps:bodyPr>
                      </wps:wsp>
                      <wps:wsp>
                        <wps:cNvPr id="50" name="Text Box 50"/>
                        <wps:cNvSpPr txBox="1">
                          <a:spLocks noChangeArrowheads="1"/>
                        </wps:cNvSpPr>
                        <wps:spPr bwMode="auto">
                          <a:xfrm>
                            <a:off x="7491"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pPr>
                                <w:rPr>
                                  <w:lang w:val="en-US"/>
                                </w:rPr>
                              </w:pPr>
                              <w:r>
                                <w:rPr>
                                  <w:lang w:val="en-US"/>
                                </w:rPr>
                                <w:t>4</w:t>
                              </w:r>
                            </w:p>
                          </w:txbxContent>
                        </wps:txbx>
                        <wps:bodyPr rot="0" vert="horz" wrap="square" lIns="91440" tIns="45720" rIns="91440" bIns="45720" anchor="t" anchorCtr="0" upright="1">
                          <a:noAutofit/>
                        </wps:bodyPr>
                      </wps:wsp>
                      <wps:wsp>
                        <wps:cNvPr id="51" name="Text Box 51"/>
                        <wps:cNvSpPr txBox="1">
                          <a:spLocks noChangeArrowheads="1"/>
                        </wps:cNvSpPr>
                        <wps:spPr bwMode="auto">
                          <a:xfrm>
                            <a:off x="8395"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EC" w:rsidRDefault="004877EC" w:rsidP="001A1670">
                              <w:r>
                                <w:rPr>
                                  <w:lang w:val="en-US"/>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D4A9EF" id="Группа 2" o:spid="_x0000_s1028" style="position:absolute;margin-left:49.55pt;margin-top:2.2pt;width:382.1pt;height:135.6pt;z-index:251659264" coordorigin="3578,6378" coordsize="7642,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">
                <v:group id="Group 3" o:spid="_x0000_s1029" style="position:absolute;left:5018;top:7466;width:720;height:360" coordorigin="4761,221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 o:spid="_x0000_s1030" type="#_x0000_t5" style="position:absolute;left:4761;top:2214;width:360;height:360;rotation:591298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nfMEA&#10;AADaAAAADwAAAGRycy9kb3ducmV2LnhtbESPQYvCMBSE78L+h/AEb5oqokvXKCIsu960dmGPj+bZ&#10;FpuXkkRb/70RBI/DzHzDrDa9acSNnK8tK5hOEhDEhdU1lwry0/f4E4QPyBoby6TgTh4264/BClNt&#10;Oz7SLQuliBD2KSqoQmhTKX1RkUE/sS1x9M7WGQxRulJqh12Em0bOkmQhDdYcFypsaVdRccmuRoE8&#10;7KfF8rLLtvt+8efy/P+nC1ap0bDffoEI1Id3+NX+1Qrm8LwSb4B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CJ3zBAAAA2gAAAA8AAAAAAAAAAAAAAAAAmAIAAGRycy9kb3du&#10;cmV2LnhtbFBLBQYAAAAABAAEAPUAAACGAwAAAAA=&#10;" adj="11100"/>
                  <v:shape id="AutoShape 5" o:spid="_x0000_s1031" type="#_x0000_t5" style="position:absolute;left:5121;top:2214;width:360;height:360;rotation:-576818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sdF8UA&#10;AADaAAAADwAAAGRycy9kb3ducmV2LnhtbESPQWvCQBSE70L/w/IK3uqmglpSVylWQRS0tS3k+Mg+&#10;k9Ds27i7xvjv3ULB4zAz3zDTeWdq0ZLzlWUFz4MEBHFudcWFgu+v1dMLCB+QNdaWScGVPMxnD70p&#10;ptpe+JPaQyhEhLBPUUEZQpNK6fOSDPqBbYijd7TOYIjSFVI7vES4qeUwScbSYMVxocSGFiXlv4ez&#10;UfCRmWw//Nnm7W6/XGTZZnJ8Pzml+o/d2yuIQF24h//ba61gBH9X4g2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Ox0XxQAAANoAAAAPAAAAAAAAAAAAAAAAAJgCAABkcnMv&#10;ZG93bnJldi54bWxQSwUGAAAAAAQABAD1AAAAigMAAAAA&#10;" adj="11100"/>
                </v:group>
                <v:group id="Group 6" o:spid="_x0000_s1032" style="position:absolute;left:6998;top:7466;width:720;height:360" coordorigin="6741,221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Rectangle 7" o:spid="_x0000_s1033" style="position:absolute;left:6741;top:2214;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line id="Line 8" o:spid="_x0000_s1034" style="position:absolute;flip:x;visibility:visible;mso-wrap-style:square" from="6741,2214" to="746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bqisIAAADaAAAADwAAAGRycy9kb3ducmV2LnhtbERPz2vCMBS+C/sfwhvsIjPdkKHVtIgw&#10;2MHLnFS8vTXPprR5qUmm3X9vDoMdP77f63K0vbiSD61jBS+zDARx7XTLjYLD1/vzAkSIyBp7x6Tg&#10;lwKUxcNkjbl2N/6k6z42IoVwyFGBiXHIpQy1IYth5gbixJ2dtxgT9I3UHm8p3PbyNcvepMWWU4PB&#10;gbaG6m7/YxXIxW568ZvveVd1x+PSVHU1nHZKPT2OmxWISGP8F/+5P7SCtDVdSTd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bqisIAAADaAAAADwAAAAAAAAAAAAAA&#10;AAChAgAAZHJzL2Rvd25yZXYueG1sUEsFBgAAAAAEAAQA+QAAAJADAAAAAA==&#10;"/>
                </v:group>
                <v:group id="Group 9" o:spid="_x0000_s1035" style="position:absolute;left:6458;top:7286;width:360;height:720" coordorigin="6201,2034" coordsize="36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line id="Line 10" o:spid="_x0000_s1036" style="position:absolute;visibility:visible;mso-wrap-style:square" from="6201,2394" to="638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UUbsQAAADbAAAADwAAAGRycy9kb3ducmV2LnhtbESPQWvCQBCF7wX/wzIFb3XTCkVSVxHB&#10;Kt4ai9DbkB2TNNnZuLvR9N93DoXeZnhv3vtmuR5dp24UYuPZwPMsA0VcettwZeDztHtagIoJ2WLn&#10;mQz8UIT1avKwxNz6O3/QrUiVkhCOORqoU+pzrWNZk8M48z2xaBcfHCZZQ6VtwLuEu06/ZNmrdtiw&#10;NNTY07amsi0GZ+A8FPz13e5Ch8P7fn85X9s4PxozfRw3b6ASjenf/Hd9sIIv9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RRuxAAAANsAAAAPAAAAAAAAAAAA&#10;AAAAAKECAABkcnMvZG93bnJldi54bWxQSwUGAAAAAAQABAD5AAAAkgMAAAAA&#10;" strokeweight="1.5pt"/>
                  <v:group id="Group 11" o:spid="_x0000_s1037" style="position:absolute;left:6381;top:2034;width:180;height:720" coordorigin="6381,2034" coordsize="1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line id="Line 12" o:spid="_x0000_s1038" style="position:absolute;visibility:visible;mso-wrap-style:square" from="6381,2034" to="638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vgsAAAADbAAAADwAAAGRycy9kb3ducmV2LnhtbERPTYvCMBC9L/gfwgje1lSFZalGEcF1&#10;8WZ3EfY2NGNb20xqkmr992ZB8DaP9zmLVW8acSXnK8sKJuMEBHFudcWFgt+f7fsnCB+QNTaWScGd&#10;PKyWg7cFptre+EDXLBQihrBPUUEZQptK6fOSDPqxbYkjd7LOYIjQFVI7vMVw08hpknxIgxXHhhJb&#10;2pSU11lnFBy7jP/O9dY12H3tdqfjpfazvVKjYb+egwjUh5f46f7Wcf4U/n+JB8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7L4LAAAAA2wAAAA8AAAAAAAAAAAAAAAAA&#10;oQIAAGRycy9kb3ducmV2LnhtbFBLBQYAAAAABAAEAPkAAACOAwAAAAA=&#10;" strokeweight="1.5pt"/>
                    <v:line id="Line 13" o:spid="_x0000_s1039" style="position:absolute;visibility:visible;mso-wrap-style:square" from="6381,2034" to="6561,2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KGcEAAADbAAAADwAAAGRycy9kb3ducmV2LnhtbERPS2vCQBC+C/6HZQRvurFCkdSNlIJV&#10;vDUWobchO3k02dm4u9H477uFQm/z8T1nuxtNJ27kfGNZwWqZgCAurG64UvB53i82IHxA1thZJgUP&#10;8rDLppMtptre+YNueahEDGGfooI6hD6V0hc1GfRL2xNHrrTOYIjQVVI7vMdw08mnJHmWBhuODTX2&#10;9FZT0eaDUXAZcv76bveuw+H9cCgv19avT0rNZ+PrC4hAY/gX/7mPOs5fw+8v8QCZ/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4oZwQAAANsAAAAPAAAAAAAAAAAAAAAA&#10;AKECAABkcnMvZG93bnJldi54bWxQSwUGAAAAAAQABAD5AAAAjwMAAAAA&#10;" strokeweight="1.5pt"/>
                    <v:line id="Line 14" o:spid="_x0000_s1040" style="position:absolute;visibility:visible;mso-wrap-style:square" from="6381,2754" to="656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4SbcIAAADbAAAADwAAAGRycy9kb3ducmV2LnhtbERPS2vCQBC+F/oflin0VjdaKSW6CVLw&#10;gTfTIvQ2ZMckJjub7m40/nu3UOhtPr7nLPPRdOJCzjeWFUwnCQji0uqGKwVfn+uXdxA+IGvsLJOC&#10;G3nIs8eHJabaXvlAlyJUIoawT1FBHUKfSunLmgz6ie2JI3eyzmCI0FVSO7zGcNPJWZK8SYMNx4Ya&#10;e/qoqWyLwSg4DgV/n9u163DYbLen40/rX/dKPT+NqwWIQGP4F/+5dzrOn8P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4SbcIAAADbAAAADwAAAAAAAAAAAAAA&#10;AAChAgAAZHJzL2Rvd25yZXYueG1sUEsFBgAAAAAEAAQA+QAAAJADAAAAAA==&#10;" strokeweight="1.5pt"/>
                  </v:group>
                </v:group>
                <v:group id="Group 15" o:spid="_x0000_s1041" style="position:absolute;left:7898;top:7286;width:1620;height:720" coordorigin="7641,2034" coordsize="16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group id="Group 16" o:spid="_x0000_s1042" style="position:absolute;left:7641;top:2034;width:1440;height:720" coordorigin="7641,2034" coordsize="144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17" o:spid="_x0000_s1043" style="position:absolute;left:7641;top:2034;width:180;height:720;rotation:-11794032fd" coordorigin="6381,2034" coordsize="1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d+/DxgAAANsA&#10;AAAPAAAAAAAAAAAAAAAAAKoCAABkcnMvZG93bnJldi54bWxQSwUGAAAAAAQABAD6AAAAnQMAAAAA&#10;">
                      <v:line id="Line 18" o:spid="_x0000_s1044" style="position:absolute;visibility:visible;mso-wrap-style:square" from="6381,2034" to="638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MYaMQAAADbAAAADwAAAGRycy9kb3ducmV2LnhtbESPQWvCQBCF7wX/wzIFb3XTCkVSVxHB&#10;Kt4ai9DbkB2TNNnZuLvR9N93DoXeZnhv3vtmuR5dp24UYuPZwPMsA0VcettwZeDztHtagIoJ2WLn&#10;mQz8UIT1avKwxNz6O3/QrUiVkhCOORqoU+pzrWNZk8M48z2xaBcfHCZZQ6VtwLuEu06/ZNmrdtiw&#10;NNTY07amsi0GZ+A8FPz13e5Ch8P7fn85X9s4PxozfRw3b6ASjenf/Hd9sIIvs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UxhoxAAAANsAAAAPAAAAAAAAAAAA&#10;AAAAAKECAABkcnMvZG93bnJldi54bWxQSwUGAAAAAAQABAD5AAAAkgMAAAAA&#10;" strokeweight="1.5pt"/>
                      <v:line id="Line 19" o:spid="_x0000_s1045" style="position:absolute;visibility:visible;mso-wrap-style:square" from="6381,2034" to="6561,2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988IAAADbAAAADwAAAGRycy9kb3ducmV2LnhtbERPS2vCQBC+F/oflin0VjdakDa6CVLw&#10;gTfTIvQ2ZMckJjub7m40/nu3UOhtPr7nLPPRdOJCzjeWFUwnCQji0uqGKwVfn+uXNxA+IGvsLJOC&#10;G3nIs8eHJabaXvlAlyJUIoawT1FBHUKfSunLmgz6ie2JI3eyzmCI0FVSO7zGcNPJWZLMpcGGY0ON&#10;PX3UVLbFYBQch4K/z+3adThsttvT8af1r3ulnp/G1QJEoDH8i//cOx3nv8P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x+988IAAADbAAAADwAAAAAAAAAAAAAA&#10;AAChAgAAZHJzL2Rvd25yZXYueG1sUEsFBgAAAAAEAAQA+QAAAJADAAAAAA==&#10;" strokeweight="1.5pt"/>
                      <v:line id="Line 20" o:spid="_x0000_s1046" style="position:absolute;visibility:visible;mso-wrap-style:square" from="6381,2754" to="656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ne08EAAADbAAAADwAAAGRycy9kb3ducmV2LnhtbERPz2vCMBS+D/wfwhN2W9M5GFKNMgbq&#10;2G1VCt4ezbPp2rzUJNXuv18Ogx0/vt/r7WR7cSMfWscKnrMcBHHtdMuNgtNx97QEESKyxt4xKfih&#10;ANvN7GGNhXZ3/qJbGRuRQjgUqMDEOBRShtqQxZC5gThxF+ctxgR9I7XHewq3vVzk+au02HJqMDjQ&#10;u6G6K0eroBpLPn93O9/juD8cLtW1Cy+fSj3Op7cViEhT/Bf/uT+0gkVan76kH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d7TwQAAANsAAAAPAAAAAAAAAAAAAAAA&#10;AKECAABkcnMvZG93bnJldi54bWxQSwUGAAAAAAQABAD5AAAAjwMAAAAA&#10;" strokeweight="1.5pt"/>
                    </v:group>
                    <v:line id="Line 21" o:spid="_x0000_s1047" style="position:absolute;visibility:visible;mso-wrap-style:square" from="7821,2394" to="908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V7SMMAAADbAAAADwAAAGRycy9kb3ducmV2LnhtbESPQWvCQBSE7wX/w/IEb3WjQinRVUSw&#10;lt5MRfD2yD6TmOzbuLvR9N+7BcHjMDPfMItVbxpxI+crywom4wQEcW51xYWCw+/2/ROED8gaG8uk&#10;4I88rJaDtwWm2t55T7csFCJC2KeooAyhTaX0eUkG/di2xNE7W2cwROkKqR3eI9w0cpokH9JgxXGh&#10;xJY2JeV11hkFxy7j06Xeuga7r93ufLzWfvaj1GjYr+cgAvXhFX62v7WC6QT+v8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8Fe0jDAAAA2wAAAA8AAAAAAAAAAAAA&#10;AAAAoQIAAGRycy9kb3ducmV2LnhtbFBLBQYAAAAABAAEAPkAAACRAwAAAAA=&#10;" strokeweight="1.5pt"/>
                  </v:group>
                  <v:shape id="Freeform 22" o:spid="_x0000_s1048" style="position:absolute;left:9081;top:2034;width:180;height:540;visibility:visible;mso-wrap-style:square;v-text-anchor:top" coordsize="18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5wkMQA&#10;AADbAAAADwAAAGRycy9kb3ducmV2LnhtbESPT2vCQBTE7wW/w/KE3uomEUqIrqLSghfBPxX19sg+&#10;k2j2bchuTfrt3UKhx2FmfsNM572pxYNaV1lWEI8iEMS51RUXCr4On28pCOeRNdaWScEPOZjPBi9T&#10;zLTteEePvS9EgLDLUEHpfZNJ6fKSDLqRbYiDd7WtQR9kW0jdYhfgppZJFL1LgxWHhRIbWpWU3/ff&#10;RsFh3F23R1rGG3e6xcXZpx8Xmyr1OuwXExCeev8f/muvtYIkgd8v4Qf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ucJDEAAAA2wAAAA8AAAAAAAAAAAAAAAAAmAIAAGRycy9k&#10;b3ducmV2LnhtbFBLBQYAAAAABAAEAPUAAACJAwAAAAA=&#10;" path="m,c90,60,180,120,180,180,180,240,,300,,360v,60,150,150,180,180e" filled="f">
                    <v:path arrowok="t" o:connecttype="custom" o:connectlocs="0,0;180,180;0,360;180,540" o:connectangles="0,0,0,0"/>
                  </v:shape>
                </v:group>
                <v:group id="Group 23" o:spid="_x0000_s1049" style="position:absolute;left:9698;top:7286;width:1440;height:540" coordorigin="9441,2034" coordsize="144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24" o:spid="_x0000_s1050" style="position:absolute;left:9441;top:2034;width:180;height:540;visibility:visible;mso-wrap-style:square;v-text-anchor:top" coordsize="18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Nf8UA&#10;AADbAAAADwAAAGRycy9kb3ducmV2LnhtbESPT2vCQBTE70K/w/KE3nQTKxKiq6i00Ivgn4r29sg+&#10;k7TZtyG7NfHbu4LQ4zAzv2Fmi85U4kqNKy0riIcRCOLM6pJzBV+Hj0ECwnlkjZVlUnAjB4v5S2+G&#10;qbYt7+i697kIEHYpKii8r1MpXVaQQTe0NXHwLrYx6INscqkbbAPcVHIURRNpsOSwUGBN64Ky3/2f&#10;UXB4ay/bI63ijTv9xPnZJ+/fNlHqtd8tpyA8df4//Gx/agWjMTy+h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01/xQAAANsAAAAPAAAAAAAAAAAAAAAAAJgCAABkcnMv&#10;ZG93bnJldi54bWxQSwUGAAAAAAQABAD1AAAAigMAAAAA&#10;" path="m,c90,60,180,120,180,180,180,240,,300,,360v,60,150,150,180,180e" filled="f">
                    <v:path arrowok="t" o:connecttype="custom" o:connectlocs="0,0;180,180;0,360;180,540" o:connectangles="0,0,0,0"/>
                  </v:shape>
                  <v:line id="Line 25" o:spid="_x0000_s1051" style="position:absolute;visibility:visible;mso-wrap-style:square" from="9441,2394" to="1088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59S8MAAADbAAAADwAAAGRycy9kb3ducmV2LnhtbESPQWvCQBSE7wX/w/KE3upGS4t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fUvDAAAA2wAAAA8AAAAAAAAAAAAA&#10;AAAAoQIAAGRycy9kb3ducmV2LnhtbFBLBQYAAAAABAAEAPkAAACRAwAAAAA=&#10;" strokeweight="1.5pt"/>
                </v:group>
                <v:group id="Group 26" o:spid="_x0000_s1052" style="position:absolute;left:5734;top:7052;width:724;height:1163" coordorigin="4577,2034" coordsize="724,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ect id="Rectangle 27" o:spid="_x0000_s1053" style="position:absolute;left:4581;top:2448;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rect id="Rectangle 28" o:spid="_x0000_s1054" style="position:absolute;left:4761;top:2268;width:3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shape id="AutoShape 29" o:spid="_x0000_s1055" style="position:absolute;left:4577;top:2034;width:720;height:228;rotation:11766636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fMPcUA&#10;AADbAAAADwAAAGRycy9kb3ducmV2LnhtbESPT2vCQBTE74LfYXmCl1I3DWjb1FVK8R9epGkP9vbI&#10;vmZDs29Ddo3x27tCweMwM79h5sve1qKj1leOFTxNEhDEhdMVlwq+v9aPLyB8QNZYOyYFF/KwXAwH&#10;c8y0O/MndXkoRYSwz1CBCaHJpPSFIYt+4hri6P261mKIsi2lbvEc4baWaZLMpMWK44LBhj4MFX/5&#10;ySrYT4/bdH2g5/THrOTm4dQdKZdKjUf9+xuIQH24h//bO60gfYXbl/g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98w9xQAAANsAAAAPAAAAAAAAAAAAAAAAAJgCAABkcnMv&#10;ZG93bnJldi54bWxQSwUGAAAAAAQABAD1AAAAigMAAAAA&#10;" path="m,l3646,21600r14308,l21600,,,xe">
                    <v:stroke joinstyle="miter"/>
                    <v:path o:connecttype="custom" o:connectlocs="0,0;0,0;0,0;0,0" o:connectangles="0,0,0,0" textboxrect="3630,3600,17970,18000"/>
                  </v:shape>
                  <v:group id="Group 30" o:spid="_x0000_s1056" style="position:absolute;left:4865;top:2829;width:342;height:368" coordorigin="4761,2754" coordsize="446,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line id="Line 31" o:spid="_x0000_s1057" style="position:absolute;visibility:visible;mso-wrap-style:square" from="4761,2754" to="5073,3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32" o:spid="_x0000_s1058" style="position:absolute;flip:x;visibility:visible;mso-wrap-style:square" from="4941,2931" to="5207,3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hF78YAAADbAAAADwAAAGRycy9kb3ducmV2LnhtbESPT2sCMRTE74LfIbxCL6VmtaXYrVFE&#10;KHjw4h9WenvdvG6W3bysSdTttzeFgsdhZn7DzBa9bcWFfKgdKxiPMhDEpdM1VwoO+8/nKYgQkTW2&#10;jknBLwVYzIeDGebaXXlLl12sRIJwyFGBibHLpQylIYth5Dri5P04bzEm6SupPV4T3LZykmVv0mLN&#10;acFgRytDZbM7WwVyunk6+eX3a1M0x+O7Kcqi+9oo9fjQLz9AROrjPfzfXmsFL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oRe/GAAAA2wAAAA8AAAAAAAAA&#10;AAAAAAAAoQIAAGRycy9kb3ducmV2LnhtbFBLBQYAAAAABAAEAPkAAACUAwAAAAA=&#10;"/>
                  </v:group>
                </v:group>
                <v:shape id="Freeform 33" o:spid="_x0000_s1059" style="position:absolute;left:5231;top:6491;width:113;height:2260;visibility:visible;mso-wrap-style:square;v-text-anchor:top" coordsize="113,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0+MQA&#10;AADbAAAADwAAAGRycy9kb3ducmV2LnhtbESPQWvCQBSE70L/w/IK3nTTWqRN3UioKJ4EtbTX1+wz&#10;WZJ9G7Krxv56VxA8DjPzDTOb97YRJ+q8cazgZZyAIC6cNlwq+N4vR+8gfEDW2DgmBRfyMM+eBjNM&#10;tTvzlk67UIoIYZ+igiqENpXSFxVZ9GPXEkfv4DqLIcqulLrDc4TbRr4myVRaNBwXKmzpq6Ki3h2t&#10;gn04TD/MZm22iyb//X/LV3+1/FFq+NznnyAC9eERvrfXWsFkArcv8Qf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H9PjEAAAA2wAAAA8AAAAAAAAAAAAAAAAAmAIAAGRycy9k&#10;b3ducmV2LnhtbFBLBQYAAAAABAAEAPUAAACJAwAAAAA=&#10;" path="m,c56,75,113,151,113,226,113,301,,377,,452v,75,113,151,113,226c113,753,,829,,904v,75,113,151,113,226c113,1205,,1281,,1356v,75,113,151,113,226c113,1657,,1733,,1808v,75,113,151,113,226c113,2109,56,2184,,2260e" filled="f">
                  <v:path arrowok="t" o:connecttype="custom" o:connectlocs="0,0;113,226;0,452;113,678;0,904;113,1130;0,1356;113,1582;0,1808;113,2034;0,2260" o:connectangles="0,0,0,0,0,0,0,0,0,0,0"/>
                </v:shape>
                <v:shape id="Freeform 34" o:spid="_x0000_s1060" style="position:absolute;left:4553;top:6830;width:452;height:678;visibility:visible;mso-wrap-style:square;v-text-anchor:top" coordsize="452,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Vn3sYA&#10;AADbAAAADwAAAGRycy9kb3ducmV2LnhtbESPT2vCQBTE7wW/w/IEL6KbWhVJXUWF+ucgtCro8TX7&#10;TEKzb0N2a+K37wpCj8PM/IaZzhtTiBtVLres4LUfgSBOrM45VXA6fvQmIJxH1lhYJgV3cjCftV6m&#10;GGtb8xfdDj4VAcIuRgWZ92UspUsyMuj6tiQO3tVWBn2QVSp1hXWAm0IOomgsDeYcFjIsaZVR8nP4&#10;NQquo4us7+ZzeV7v9slm/b29dBdDpTrtZvEOwlPj/8PP9lYreBvC40v4AX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Vn3sYAAADbAAAADwAAAAAAAAAAAAAAAACYAgAAZHJz&#10;L2Rvd25yZXYueG1sUEsFBgAAAAAEAAQA9QAAAIsDAAAAAA==&#10;" path="m,l339,r,339l452,678e" filled="f">
                  <v:path arrowok="t" o:connecttype="custom" o:connectlocs="0,0;339,0;339,339;452,678" o:connectangles="0,0,0,0"/>
                </v:shape>
                <v:shape id="Freeform 35" o:spid="_x0000_s1061" style="position:absolute;left:5570;top:6830;width:339;height:678;visibility:visible;mso-wrap-style:square;v-text-anchor:top" coordsize="339,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8ujcIA&#10;AADbAAAADwAAAGRycy9kb3ducmV2LnhtbESP0YrCMBRE3xf8h3AFXxZN17Ii1SiyIOiLuOoHXJpr&#10;W21uShJr9euNsLCPw8ycYebLztSiJecrywq+RgkI4tzqigsFp+N6OAXhA7LG2jIpeJCH5aL3McdM&#10;2zv/UnsIhYgQ9hkqKENoMil9XpJBP7INcfTO1hkMUbpCaof3CDe1HCfJRBqsOC6U2NBPSfn1cDMK&#10;Au7TberdpNvhZ+vPz2O+fVyUGvS71QxEoC78h//aG60g/Yb3l/gD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y6NwgAAANsAAAAPAAAAAAAAAAAAAAAAAJgCAABkcnMvZG93&#10;bnJldi54bWxQSwUGAAAAAAQABAD1AAAAhwMAAAAA&#10;" path="m339,l,,,339,226,678e" filled="f">
                  <v:path arrowok="t" o:connecttype="custom" o:connectlocs="339,0;0,0;0,339;226,678" o:connectangles="0,0,0,0"/>
                </v:shape>
                <v:shape id="Freeform 36" o:spid="_x0000_s1062" style="position:absolute;left:6587;top:6830;width:452;height:791;visibility:visible;mso-wrap-style:square;v-text-anchor:top" coordsize="452,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a4+8QA&#10;AADbAAAADwAAAGRycy9kb3ducmV2LnhtbESPQWvCQBSE74L/YXlCb7rRgpboKkVR2oMH00Kvz+wz&#10;G5t9G7JrEv+9Wyh4HGbmG2a16W0lWmp86VjBdJKAIM6dLrlQ8P21H7+B8AFZY+WYFNzJw2Y9HKww&#10;1a7jE7VZKESEsE9RgQmhTqX0uSGLfuJq4uhdXGMxRNkUUjfYRbit5CxJ5tJiyXHBYE1bQ/lvdrMK&#10;DvnZH7am1dfjtZtlu/v5R38ulHoZ9e9LEIH68Az/tz+0gtc5/H2JP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WuPvEAAAA2wAAAA8AAAAAAAAAAAAAAAAAmAIAAGRycy9k&#10;b3ducmV2LnhtbFBLBQYAAAAABAAEAPUAAACJAwAAAAA=&#10;" path="m452,l113,r,226l,791e" filled="f">
                  <v:path arrowok="t" o:connecttype="custom" o:connectlocs="452,0;113,0;113,226;0,791" o:connectangles="0,0,0,0"/>
                </v:shape>
                <v:shape id="Freeform 37" o:spid="_x0000_s1063" style="position:absolute;left:7265;top:6830;width:452;height:678;visibility:visible;mso-wrap-style:square;v-text-anchor:top" coordsize="452,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f5qccA&#10;AADbAAAADwAAAGRycy9kb3ducmV2LnhtbESPT2vCQBTE74V+h+UVehHd2FqV1FVsoWoPgv9Aj6/Z&#10;ZxLMvg3Z1cRv7wpCj8PM/IYZTRpTiAtVLresoNuJQBAnVuecKthtf9pDEM4jaywsk4IrOZiMn59G&#10;GGtb85ouG5+KAGEXo4LM+zKW0iUZGXQdWxIH72grgz7IKpW6wjrATSHfoqgvDeYcFjIs6Tuj5LQ5&#10;GwXHj4Osr2b1tZ/9LpP57G9xaE17Sr2+NNNPEJ4a/x9+tBdawfsA7l/CD5Dj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H+anHAAAA2wAAAA8AAAAAAAAAAAAAAAAAmAIAAGRy&#10;cy9kb3ducmV2LnhtbFBLBQYAAAAABAAEAPUAAACMAwAAAAA=&#10;" path="m452,l226,r,339l,678e" filled="f">
                  <v:path arrowok="t" o:connecttype="custom" o:connectlocs="452,0;226,0;226,339;0,678" o:connectangles="0,0,0,0"/>
                </v:shape>
                <v:shape id="Freeform 38" o:spid="_x0000_s1064" style="position:absolute;left:8169;top:6830;width:565;height:791;visibility:visible;mso-wrap-style:square;v-text-anchor:top" coordsize="565,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fl8cMA&#10;AADbAAAADwAAAGRycy9kb3ducmV2LnhtbERPTWvCQBC9C/6HZQRvZqOVtqau0hYigXppqtTjkB2T&#10;tNnZkF1j+u+7B8Hj432vt4NpRE+dqy0rmEcxCOLC6ppLBYevdPYMwnlkjY1lUvBHDrab8WiNibZX&#10;/qQ+96UIIewSVFB53yZSuqIigy6yLXHgzrYz6APsSqk7vIZw08hFHD9KgzWHhgpbeq+o+M0vRsHH&#10;T/P2xIfF6rQ/ZUt7/La7tMiUmk6G1xcQngZ/F9/cmVbwEMaGL+EH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fl8cMAAADbAAAADwAAAAAAAAAAAAAAAACYAgAAZHJzL2Rv&#10;d25yZXYueG1sUEsFBgAAAAAEAAQA9QAAAIgDAAAAAA==&#10;" path="m565,l226,r,339l,791e" filled="f">
                  <v:path arrowok="t" o:connecttype="custom" o:connectlocs="565,0;226,0;226,339;0,791" o:connectangles="0,0,0,0"/>
                </v:shape>
                <v:shape id="Freeform 39" o:spid="_x0000_s1065" style="position:absolute;left:10429;top:7621;width:226;height:1356;visibility:visible;mso-wrap-style:square;v-text-anchor:top" coordsize="226,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BkdcMA&#10;AADbAAAADwAAAGRycy9kb3ducmV2LnhtbESPQWvCQBSE74X+h+UVvIhuarFozEasIBQCxap4fmRf&#10;k9Ds27C7xvjvXaHQ4zAz3zDZejCt6Mn5xrKC12kCgri0uuFKwem4myxA+ICssbVMCm7kYZ0/P2WY&#10;anvlb+oPoRIRwj5FBXUIXSqlL2sy6Ke2I47ej3UGQ5SuktrhNcJNK2dJ8i4NNhwXauxoW1P5e7gY&#10;Beykv/DmXAz9cj8Pt2L80RZfSo1ehs0KRKAh/If/2p9awdsSHl/iD5D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BkdcMAAADbAAAADwAAAAAAAAAAAAAAAACYAgAAZHJzL2Rv&#10;d25yZXYueG1sUEsFBgAAAAAEAAQA9QAAAIgDAAAAAA==&#10;" path="m,l226,452r,904e" filled="f">
                  <v:path arrowok="t" o:connecttype="custom" o:connectlocs="0,0;226,452;226,1356" o:connectangles="0,0,0"/>
                </v:shape>
                <v:group id="Group 40" o:spid="_x0000_s1066" style="position:absolute;left:3578;top:7621;width:1540;height:1469" coordorigin="3578,7621" coordsize="1540,1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line id="Line 41" o:spid="_x0000_s1067" style="position:absolute;visibility:visible;mso-wrap-style:square" from="3578,8006" to="3578,8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e6MMAAADbAAAADwAAAGRycy9kb3ducmV2LnhtbESPQWvCQBSE7wX/w/IEb3VjLUWiq4hg&#10;Lb0ZRfD2yD6TmOzbuLvR9N+7hUKPw8x8wyxWvWnEnZyvLCuYjBMQxLnVFRcKjoft6wyED8gaG8uk&#10;4Ic8rJaDlwWm2j54T/csFCJC2KeooAyhTaX0eUkG/di2xNG7WGcwROkKqR0+Itw08i1JPqTBiuNC&#10;iS1tSsrrrDMKTl3G52u9dQ12n7vd5XSr/fRbqdGwX89BBOrDf/iv/aUVvE/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anujDAAAA2wAAAA8AAAAAAAAAAAAA&#10;AAAAoQIAAGRycy9kb3ducmV2LnhtbFBLBQYAAAAABAAEAPkAAACRAwAAAAA=&#10;" strokeweight="1.5pt"/>
                  <v:shape id="Freeform 42" o:spid="_x0000_s1068" style="position:absolute;left:3578;top:7642;width:552;height:364;visibility:visible;mso-wrap-style:square;v-text-anchor:top" coordsize="552,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BERcUA&#10;AADbAAAADwAAAGRycy9kb3ducmV2LnhtbESPQWvCQBSE7wX/w/IEb3WjrUWiq7Sl0opeGhX09sg+&#10;k9Ds27C7jfHfu0Khx2FmvmHmy87UoiXnK8sKRsMEBHFudcWFgv1u9TgF4QOyxtoyKbiSh+Wi9zDH&#10;VNsLf1ObhUJECPsUFZQhNKmUPi/JoB/ahjh6Z+sMhihdIbXDS4SbWo6T5EUarDgulNjQe0n5T/Zr&#10;FEzWLjtsjp/JqC2uT4e37ekjkyelBv3udQYiUBf+w3/tL63geQz3L/EH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UERFxQAAANsAAAAPAAAAAAAAAAAAAAAAAJgCAABkcnMv&#10;ZG93bnJldi54bWxQSwUGAAAAAAQABAD1AAAAigMAAAAA&#10;" path="m,364c22,313,43,120,135,60,227,,465,15,552,3e" filled="f" strokeweight="1.5pt">
                    <v:path arrowok="t" o:connecttype="custom" o:connectlocs="0,364;135,60;552,3" o:connectangles="0,0,0"/>
                  </v:shape>
                  <v:line id="Line 43" o:spid="_x0000_s1069" style="position:absolute;visibility:visible;mso-wrap-style:square" from="4118,7646" to="5018,7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SlBMMAAADbAAAADwAAAGRycy9kb3ducmV2LnhtbESPQWvCQBSE7wX/w/IEb3VjLUWiq4ig&#10;lt6MInh7ZJ9JTPZturvR9N+7hUKPw8x8wyxWvWnEnZyvLCuYjBMQxLnVFRcKTsft6wyED8gaG8uk&#10;4Ic8rJaDlwWm2j74QPcsFCJC2KeooAyhTaX0eUkG/di2xNG7WmcwROkKqR0+Itw08i1JPqTBiuNC&#10;iS1tSsrrrDMKzl3Gl1u9dQ12u/3+ev6u/fRLqdGwX89BBOrDf/iv/akVvE/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EpQTDAAAA2wAAAA8AAAAAAAAAAAAA&#10;AAAAoQIAAGRycy9kb3ducmV2LnhtbFBLBQYAAAAABAAEAPkAAACRAwAAAAA=&#10;" strokeweight="1.5pt"/>
                  <v:shape id="Freeform 44" o:spid="_x0000_s1070" style="position:absolute;left:4327;top:7621;width:226;height:1469;visibility:visible;mso-wrap-style:square;v-text-anchor:top" coordsize="226,1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t8UA&#10;AADbAAAADwAAAGRycy9kb3ducmV2LnhtbESPQWvCQBSE7wX/w/IKvdWNJRaNriKFiqUUNCp4fGRf&#10;k5js27C71fjvu4WCx2FmvmHmy9604kLO15YVjIYJCOLC6ppLBYf9+/MEhA/IGlvLpOBGHpaLwcMc&#10;M22vvKNLHkoRIewzVFCF0GVS+qIig35oO+LofVtnMETpSqkdXiPctPIlSV6lwZrjQoUdvVVUNPmP&#10;UfBxskfdjKb2PCnW58/DerP9Gp+UenrsVzMQgfpwD/+3N1pBmsLfl/g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T63xQAAANsAAAAPAAAAAAAAAAAAAAAAAJgCAABkcnMv&#10;ZG93bnJldi54bWxQSwUGAAAAAAQABAD1AAAAigMAAAAA&#10;" path="m,l226,452r,1017e" filled="f">
                    <v:path arrowok="t" o:connecttype="custom" o:connectlocs="0,0;226,452;226,1469" o:connectangles="0,0,0"/>
                  </v:shape>
                  <v:shape id="Text Box 45" o:spid="_x0000_s1071" type="#_x0000_t202" style="position:absolute;left:4101;top:8186;width:1017;height:7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NPi8YA&#10;AADbAAAADwAAAGRycy9kb3ducmV2LnhtbESPQWvCQBSE74L/YXlCb7rRaimpq4jSUC8S0/bQ22v2&#10;NQlm36bZrYn/3hWEHoeZ+YZZrntTizO1rrKsYDqJQBDnVldcKPh4fx0/g3AeWWNtmRRcyMF6NRws&#10;Mda24yOdM1+IAGEXo4LS+yaW0uUlGXQT2xAH78e2Bn2QbSF1i12Am1rOouhJGqw4LJTY0Lak/JT9&#10;GQWf34dLfWwev6Kq26d98ptmu6RQ6mHUb15AeOr9f/jeftMK5gu4fQk/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2NPi8YAAADbAAAADwAAAAAAAAAAAAAAAACYAgAAZHJz&#10;L2Rvd25yZXYueG1sUEsFBgAAAAAEAAQA9QAAAIsDAAAAAA==&#10;" filled="f" stroked="f">
                    <v:textbox style="layout-flow:vertical;mso-layout-flow-alt:bottom-to-top">
                      <w:txbxContent>
                        <w:p w:rsidR="004877EC" w:rsidRDefault="004877EC" w:rsidP="001A1670">
                          <w:pPr>
                            <w:ind w:right="-100"/>
                          </w:pPr>
                          <w:r>
                            <w:sym w:font="Symbol" w:char="F0C6"/>
                          </w:r>
                        </w:p>
                        <w:p w:rsidR="004877EC" w:rsidRDefault="004877EC" w:rsidP="001A1670">
                          <w:pPr>
                            <w:ind w:right="-100"/>
                            <w:rPr>
                              <w:lang w:val="en-US"/>
                            </w:rPr>
                          </w:pPr>
                          <w:r>
                            <w:rPr>
                              <w:lang w:val="en-US"/>
                            </w:rPr>
                            <w:t>PP-R</w:t>
                          </w:r>
                        </w:p>
                      </w:txbxContent>
                    </v:textbox>
                  </v:shape>
                </v:group>
                <v:shape id="Text Box 46" o:spid="_x0000_s1072" type="#_x0000_t202" style="position:absolute;left:10203;top:8186;width:1017;height:7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HR/MUA&#10;AADbAAAADwAAAGRycy9kb3ducmV2LnhtbESPQWvCQBSE70L/w/IKvenGtohE1yAtDe1FNOrB2zP7&#10;TILZt2l2a+K/dwuCx2FmvmHmSW9qcaHWVZYVjEcRCOLc6ooLBbvt13AKwnlkjbVlUnAlB8niaTDH&#10;WNuON3TJfCEChF2MCkrvm1hKl5dk0I1sQxy8k20N+iDbQuoWuwA3tXyNook0WHFYKLGhj5Lyc/Zn&#10;FOyPq2u9ad4OUdX9rPv0d519poVSL8/9cgbCU+8f4Xv7Wyt4n8D/l/AD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dH8xQAAANsAAAAPAAAAAAAAAAAAAAAAAJgCAABkcnMv&#10;ZG93bnJldi54bWxQSwUGAAAAAAQABAD1AAAAigMAAAAA&#10;" filled="f" stroked="f">
                  <v:textbox style="layout-flow:vertical;mso-layout-flow-alt:bottom-to-top">
                    <w:txbxContent>
                      <w:p w:rsidR="004877EC" w:rsidRDefault="004877EC" w:rsidP="001A1670">
                        <w:pPr>
                          <w:ind w:right="-100"/>
                        </w:pPr>
                        <w:r>
                          <w:sym w:font="Symbol" w:char="F0C6"/>
                        </w:r>
                      </w:p>
                      <w:p w:rsidR="004877EC" w:rsidRDefault="004877EC" w:rsidP="001A1670">
                        <w:pPr>
                          <w:ind w:right="-100"/>
                          <w:rPr>
                            <w:lang w:val="en-US"/>
                          </w:rPr>
                        </w:pPr>
                        <w:r>
                          <w:rPr>
                            <w:lang w:val="en-US"/>
                          </w:rPr>
                          <w:t>PP-R</w:t>
                        </w:r>
                      </w:p>
                    </w:txbxContent>
                  </v:textbox>
                </v:shape>
                <v:shape id="Text Box 47" o:spid="_x0000_s1073" type="#_x0000_t202" style="position:absolute;left:4553;top:6378;width:452;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4877EC" w:rsidRDefault="004877EC" w:rsidP="001A1670">
                        <w:pPr>
                          <w:rPr>
                            <w:lang w:val="en-US"/>
                          </w:rPr>
                        </w:pPr>
                        <w:r>
                          <w:rPr>
                            <w:lang w:val="en-US"/>
                          </w:rPr>
                          <w:t>1</w:t>
                        </w:r>
                      </w:p>
                    </w:txbxContent>
                  </v:textbox>
                </v:shape>
                <v:shape id="Text Box 48" o:spid="_x0000_s1074" type="#_x0000_t202" style="position:absolute;left:5570;top:6378;width:452;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4877EC" w:rsidRDefault="004877EC" w:rsidP="001A1670">
                        <w:pPr>
                          <w:rPr>
                            <w:lang w:val="en-US"/>
                          </w:rPr>
                        </w:pPr>
                        <w:r>
                          <w:rPr>
                            <w:lang w:val="en-US"/>
                          </w:rPr>
                          <w:t>2</w:t>
                        </w:r>
                      </w:p>
                    </w:txbxContent>
                  </v:textbox>
                </v:shape>
                <v:shape id="Text Box 49" o:spid="_x0000_s1075" type="#_x0000_t202" style="position:absolute;left:6700;top:6378;width:452;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4877EC" w:rsidRDefault="004877EC" w:rsidP="001A1670">
                        <w:pPr>
                          <w:rPr>
                            <w:lang w:val="en-US"/>
                          </w:rPr>
                        </w:pPr>
                        <w:r>
                          <w:rPr>
                            <w:lang w:val="en-US"/>
                          </w:rPr>
                          <w:t>3</w:t>
                        </w:r>
                      </w:p>
                    </w:txbxContent>
                  </v:textbox>
                </v:shape>
                <v:shape id="Text Box 50" o:spid="_x0000_s1076" type="#_x0000_t202" style="position:absolute;left:7491;top:6378;width:452;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4877EC" w:rsidRDefault="004877EC" w:rsidP="001A1670">
                        <w:pPr>
                          <w:rPr>
                            <w:lang w:val="en-US"/>
                          </w:rPr>
                        </w:pPr>
                        <w:r>
                          <w:rPr>
                            <w:lang w:val="en-US"/>
                          </w:rPr>
                          <w:t>4</w:t>
                        </w:r>
                      </w:p>
                    </w:txbxContent>
                  </v:textbox>
                </v:shape>
                <v:shape id="Text Box 51" o:spid="_x0000_s1077" type="#_x0000_t202" style="position:absolute;left:8395;top:6378;width:452;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4877EC" w:rsidRDefault="004877EC" w:rsidP="001A1670">
                        <w:r>
                          <w:rPr>
                            <w:lang w:val="en-US"/>
                          </w:rPr>
                          <w:t>3</w:t>
                        </w:r>
                      </w:p>
                    </w:txbxContent>
                  </v:textbox>
                </v:shape>
              </v:group>
            </w:pict>
          </mc:Fallback>
        </mc:AlternateContent>
      </w: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numPr>
          <w:ilvl w:val="0"/>
          <w:numId w:val="20"/>
        </w:numPr>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Шаровой кран</w:t>
      </w:r>
    </w:p>
    <w:p w:rsidR="001A1670" w:rsidRPr="001A1670" w:rsidRDefault="001A1670" w:rsidP="001A1670">
      <w:pPr>
        <w:numPr>
          <w:ilvl w:val="0"/>
          <w:numId w:val="20"/>
        </w:numPr>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 xml:space="preserve">Регулятор давления </w:t>
      </w:r>
      <w:proofErr w:type="spellStart"/>
      <w:r w:rsidRPr="001A1670">
        <w:rPr>
          <w:rFonts w:ascii="Times New Roman" w:eastAsia="Times New Roman" w:hAnsi="Times New Roman" w:cs="Times New Roman"/>
          <w:sz w:val="20"/>
          <w:szCs w:val="20"/>
          <w:lang w:eastAsia="ru-RU"/>
        </w:rPr>
        <w:t>Ду</w:t>
      </w:r>
      <w:proofErr w:type="spellEnd"/>
      <w:r w:rsidRPr="001A1670">
        <w:rPr>
          <w:rFonts w:ascii="Times New Roman" w:eastAsia="Times New Roman" w:hAnsi="Times New Roman" w:cs="Times New Roman"/>
          <w:sz w:val="20"/>
          <w:szCs w:val="20"/>
          <w:lang w:eastAsia="ru-RU"/>
        </w:rPr>
        <w:t xml:space="preserve"> </w:t>
      </w:r>
    </w:p>
    <w:p w:rsidR="001A1670" w:rsidRPr="001A1670" w:rsidRDefault="001A1670" w:rsidP="001A1670">
      <w:pPr>
        <w:numPr>
          <w:ilvl w:val="0"/>
          <w:numId w:val="20"/>
        </w:numPr>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 xml:space="preserve">Ниппель с накидной гайкой </w:t>
      </w:r>
    </w:p>
    <w:p w:rsidR="001A1670" w:rsidRPr="001A1670" w:rsidRDefault="001A1670" w:rsidP="001A1670">
      <w:pPr>
        <w:numPr>
          <w:ilvl w:val="0"/>
          <w:numId w:val="20"/>
        </w:numPr>
        <w:spacing w:after="0" w:line="240" w:lineRule="auto"/>
        <w:rPr>
          <w:rFonts w:ascii="Times New Roman" w:eastAsia="Times New Roman" w:hAnsi="Times New Roman" w:cs="Times New Roman"/>
          <w:sz w:val="20"/>
          <w:szCs w:val="20"/>
          <w:lang w:eastAsia="ru-RU"/>
        </w:rPr>
      </w:pPr>
      <w:proofErr w:type="spellStart"/>
      <w:r w:rsidRPr="001A1670">
        <w:rPr>
          <w:rFonts w:ascii="Times New Roman" w:eastAsia="Times New Roman" w:hAnsi="Times New Roman" w:cs="Times New Roman"/>
          <w:sz w:val="20"/>
          <w:szCs w:val="20"/>
          <w:lang w:eastAsia="ru-RU"/>
        </w:rPr>
        <w:t>Водосчетчик</w:t>
      </w:r>
      <w:proofErr w:type="spellEnd"/>
      <w:r w:rsidRPr="001A1670">
        <w:rPr>
          <w:rFonts w:ascii="Times New Roman" w:eastAsia="Times New Roman" w:hAnsi="Times New Roman" w:cs="Times New Roman"/>
          <w:sz w:val="20"/>
          <w:szCs w:val="20"/>
          <w:lang w:eastAsia="ru-RU"/>
        </w:rPr>
        <w:t xml:space="preserve"> СГИ </w:t>
      </w:r>
      <w:proofErr w:type="spellStart"/>
      <w:r w:rsidRPr="001A1670">
        <w:rPr>
          <w:rFonts w:ascii="Times New Roman" w:eastAsia="Times New Roman" w:hAnsi="Times New Roman" w:cs="Times New Roman"/>
          <w:sz w:val="20"/>
          <w:szCs w:val="20"/>
          <w:lang w:eastAsia="ru-RU"/>
        </w:rPr>
        <w:t>Ду</w:t>
      </w:r>
      <w:proofErr w:type="spellEnd"/>
      <w:r w:rsidRPr="001A1670">
        <w:rPr>
          <w:rFonts w:ascii="Times New Roman" w:eastAsia="Times New Roman" w:hAnsi="Times New Roman" w:cs="Times New Roman"/>
          <w:sz w:val="20"/>
          <w:szCs w:val="20"/>
          <w:lang w:eastAsia="ru-RU"/>
        </w:rPr>
        <w:t xml:space="preserve"> </w:t>
      </w: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ind w:firstLine="708"/>
        <w:jc w:val="both"/>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 В состав общего имущества включаются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1A1670" w:rsidRPr="001A1670" w:rsidRDefault="001A1670" w:rsidP="001A1670">
      <w:pPr>
        <w:spacing w:after="0" w:line="240" w:lineRule="auto"/>
        <w:ind w:firstLine="708"/>
        <w:jc w:val="both"/>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Исполнитель несет ответственность за надлежащее состояние и работоспособность систем горячего и холодного водоснабжения согласно нижеуказанной схеме до волнистой линии слева (включая шаровой кран).</w:t>
      </w: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hd w:val="clear" w:color="auto" w:fill="FFFFFF"/>
        <w:spacing w:before="274" w:after="0" w:line="274" w:lineRule="exact"/>
        <w:ind w:left="389"/>
        <w:jc w:val="both"/>
        <w:rPr>
          <w:rFonts w:ascii="Times New Roman" w:eastAsia="Times New Roman" w:hAnsi="Times New Roman" w:cs="Times New Roman"/>
          <w:color w:val="000000"/>
          <w:spacing w:val="12"/>
          <w:sz w:val="20"/>
          <w:szCs w:val="20"/>
          <w:lang w:eastAsia="ru-RU"/>
        </w:rPr>
      </w:pPr>
      <w:r w:rsidRPr="001A1670">
        <w:rPr>
          <w:rFonts w:ascii="Times New Roman" w:eastAsia="Times New Roman" w:hAnsi="Times New Roman" w:cs="Times New Roman"/>
          <w:color w:val="000000"/>
          <w:spacing w:val="12"/>
          <w:sz w:val="20"/>
          <w:szCs w:val="20"/>
          <w:lang w:eastAsia="ru-RU"/>
        </w:rPr>
        <w:t>2) При эксплуатации питающих электрических сетей на квартиру.</w:t>
      </w: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Схема</w:t>
      </w:r>
    </w:p>
    <w:p w:rsidR="001A1670" w:rsidRPr="001A1670" w:rsidRDefault="001A1670" w:rsidP="001A1670">
      <w:pPr>
        <w:spacing w:after="0" w:line="240" w:lineRule="auto"/>
        <w:jc w:val="center"/>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noProof/>
          <w:sz w:val="20"/>
          <w:szCs w:val="20"/>
          <w:lang w:eastAsia="ru-RU"/>
        </w:rPr>
        <w:drawing>
          <wp:inline distT="0" distB="0" distL="0" distR="0" wp14:anchorId="0CA7DD96" wp14:editId="1EEC6B95">
            <wp:extent cx="4892040" cy="2278380"/>
            <wp:effectExtent l="0" t="0" r="3810" b="7620"/>
            <wp:docPr id="1" name="Рисунок 54" descr="11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1111.bmp"/>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92040" cy="2278380"/>
                    </a:xfrm>
                    <a:prstGeom prst="rect">
                      <a:avLst/>
                    </a:prstGeom>
                    <a:noFill/>
                    <a:ln>
                      <a:noFill/>
                    </a:ln>
                  </pic:spPr>
                </pic:pic>
              </a:graphicData>
            </a:graphic>
          </wp:inline>
        </w:drawing>
      </w:r>
    </w:p>
    <w:p w:rsidR="001A1670" w:rsidRPr="001A1670" w:rsidRDefault="001A1670" w:rsidP="001A1670">
      <w:pPr>
        <w:spacing w:after="0" w:line="240" w:lineRule="auto"/>
        <w:rPr>
          <w:rFonts w:ascii="Times New Roman" w:eastAsia="Times New Roman" w:hAnsi="Times New Roman" w:cs="Times New Roman"/>
          <w:color w:val="000000"/>
          <w:sz w:val="20"/>
          <w:szCs w:val="20"/>
          <w:lang w:eastAsia="ru-RU"/>
        </w:rPr>
      </w:pPr>
    </w:p>
    <w:p w:rsidR="001A1670" w:rsidRPr="001A1670" w:rsidRDefault="001A1670" w:rsidP="001A1670">
      <w:pPr>
        <w:shd w:val="clear" w:color="auto" w:fill="FFFFFF"/>
        <w:spacing w:before="274" w:after="0" w:line="274" w:lineRule="exact"/>
        <w:ind w:firstLine="708"/>
        <w:jc w:val="both"/>
        <w:rPr>
          <w:rFonts w:ascii="Times New Roman" w:eastAsia="Times New Roman" w:hAnsi="Times New Roman" w:cs="Times New Roman"/>
          <w:spacing w:val="1"/>
          <w:sz w:val="20"/>
          <w:szCs w:val="20"/>
          <w:lang w:eastAsia="ru-RU"/>
        </w:rPr>
      </w:pPr>
      <w:r w:rsidRPr="001A1670">
        <w:rPr>
          <w:rFonts w:ascii="Times New Roman" w:eastAsia="Times New Roman" w:hAnsi="Times New Roman" w:cs="Times New Roman"/>
          <w:spacing w:val="1"/>
          <w:sz w:val="20"/>
          <w:szCs w:val="20"/>
          <w:lang w:eastAsia="ru-RU"/>
        </w:rPr>
        <w:t xml:space="preserve">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1A1670">
        <w:rPr>
          <w:rFonts w:ascii="Times New Roman" w:eastAsia="Times New Roman" w:hAnsi="Times New Roman" w:cs="Times New Roman"/>
          <w:spacing w:val="1"/>
          <w:sz w:val="20"/>
          <w:szCs w:val="20"/>
          <w:lang w:eastAsia="ru-RU"/>
        </w:rPr>
        <w:t>дымоудаления</w:t>
      </w:r>
      <w:proofErr w:type="spellEnd"/>
      <w:r w:rsidRPr="001A1670">
        <w:rPr>
          <w:rFonts w:ascii="Times New Roman" w:eastAsia="Times New Roman" w:hAnsi="Times New Roman" w:cs="Times New Roman"/>
          <w:spacing w:val="1"/>
          <w:sz w:val="20"/>
          <w:szCs w:val="20"/>
          <w:lang w:eastAsia="ru-RU"/>
        </w:rPr>
        <w:t>,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установленной в соответствии с пунктом 8 настоящих Правил,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p w:rsidR="001A1670" w:rsidRPr="001A1670" w:rsidRDefault="001A1670" w:rsidP="001A1670">
      <w:pPr>
        <w:shd w:val="clear" w:color="auto" w:fill="FFFFFF"/>
        <w:spacing w:before="274" w:after="0" w:line="274" w:lineRule="exact"/>
        <w:ind w:firstLine="708"/>
        <w:jc w:val="both"/>
        <w:rPr>
          <w:rFonts w:ascii="Times New Roman" w:eastAsia="Times New Roman" w:hAnsi="Times New Roman" w:cs="Times New Roman"/>
          <w:color w:val="000000"/>
          <w:spacing w:val="1"/>
          <w:sz w:val="20"/>
          <w:szCs w:val="20"/>
          <w:lang w:eastAsia="ru-RU"/>
        </w:rPr>
      </w:pPr>
      <w:r w:rsidRPr="001A1670">
        <w:rPr>
          <w:rFonts w:ascii="Times New Roman" w:eastAsia="Times New Roman" w:hAnsi="Times New Roman" w:cs="Times New Roman"/>
          <w:color w:val="000000"/>
          <w:spacing w:val="1"/>
          <w:sz w:val="20"/>
          <w:szCs w:val="20"/>
          <w:lang w:eastAsia="ru-RU"/>
        </w:rPr>
        <w:t>Исполнитель несет ответственность за надлежащее состояние и</w:t>
      </w:r>
      <w:r w:rsidRPr="001A1670">
        <w:rPr>
          <w:rFonts w:ascii="Times New Roman" w:eastAsia="Times New Roman" w:hAnsi="Times New Roman" w:cs="Times New Roman"/>
          <w:color w:val="000000"/>
          <w:spacing w:val="12"/>
          <w:sz w:val="20"/>
          <w:szCs w:val="20"/>
          <w:lang w:eastAsia="ru-RU"/>
        </w:rPr>
        <w:t xml:space="preserve"> </w:t>
      </w:r>
      <w:r w:rsidRPr="001A1670">
        <w:rPr>
          <w:rFonts w:ascii="Times New Roman" w:eastAsia="Times New Roman" w:hAnsi="Times New Roman" w:cs="Times New Roman"/>
          <w:color w:val="000000"/>
          <w:spacing w:val="1"/>
          <w:sz w:val="20"/>
          <w:szCs w:val="20"/>
          <w:lang w:eastAsia="ru-RU"/>
        </w:rPr>
        <w:t xml:space="preserve">работоспособность питающих электрических сетей на квартиру согласно </w:t>
      </w:r>
      <w:r w:rsidRPr="001A1670">
        <w:rPr>
          <w:rFonts w:ascii="Times New Roman" w:eastAsia="Times New Roman" w:hAnsi="Times New Roman" w:cs="Times New Roman"/>
          <w:color w:val="000000"/>
          <w:spacing w:val="-5"/>
          <w:sz w:val="20"/>
          <w:szCs w:val="20"/>
          <w:lang w:eastAsia="ru-RU"/>
        </w:rPr>
        <w:t xml:space="preserve">нижеуказанной схеме до прибора учета (пунктирной линии слева). </w:t>
      </w:r>
    </w:p>
    <w:p w:rsidR="001A1670" w:rsidRPr="001A1670" w:rsidRDefault="001A1670" w:rsidP="001A1670">
      <w:pPr>
        <w:spacing w:after="0" w:line="240" w:lineRule="auto"/>
        <w:rPr>
          <w:rFonts w:ascii="Times New Roman" w:eastAsia="Times New Roman" w:hAnsi="Times New Roman" w:cs="Times New Roman"/>
          <w:color w:val="000000"/>
          <w:sz w:val="20"/>
          <w:szCs w:val="20"/>
          <w:lang w:eastAsia="ru-RU"/>
        </w:rPr>
      </w:pPr>
    </w:p>
    <w:p w:rsidR="001A1670" w:rsidRPr="001A1670" w:rsidRDefault="001A1670" w:rsidP="00AD4EA7">
      <w:pPr>
        <w:spacing w:after="0" w:line="240" w:lineRule="auto"/>
        <w:rPr>
          <w:rFonts w:ascii="Times New Roman" w:eastAsia="Times New Roman" w:hAnsi="Times New Roman" w:cs="Times New Roman"/>
          <w:sz w:val="20"/>
          <w:szCs w:val="20"/>
          <w:lang w:eastAsia="ru-RU"/>
        </w:rPr>
      </w:pPr>
      <w:r w:rsidRPr="001A1670">
        <w:rPr>
          <w:rFonts w:ascii="Times New Roman" w:eastAsia="Times New Roman" w:hAnsi="Times New Roman" w:cs="Times New Roman"/>
          <w:sz w:val="20"/>
          <w:szCs w:val="20"/>
          <w:lang w:eastAsia="ru-RU"/>
        </w:rPr>
        <w:t>3) При эксплуатации систем отопления.</w:t>
      </w:r>
    </w:p>
    <w:p w:rsidR="001A1670" w:rsidRPr="001A1670" w:rsidRDefault="001A1670" w:rsidP="001A1670">
      <w:pPr>
        <w:spacing w:after="0" w:line="240" w:lineRule="auto"/>
        <w:jc w:val="center"/>
        <w:rPr>
          <w:rFonts w:ascii="Times New Roman" w:eastAsia="Times New Roman" w:hAnsi="Times New Roman" w:cs="Times New Roman"/>
          <w:spacing w:val="1"/>
          <w:sz w:val="20"/>
          <w:szCs w:val="20"/>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pacing w:val="1"/>
          <w:sz w:val="20"/>
          <w:szCs w:val="20"/>
          <w:lang w:eastAsia="ru-RU"/>
        </w:rPr>
      </w:pPr>
      <w:r w:rsidRPr="001A1670">
        <w:rPr>
          <w:rFonts w:ascii="Times New Roman" w:eastAsia="Times New Roman" w:hAnsi="Times New Roman" w:cs="Times New Roman"/>
          <w:spacing w:val="1"/>
          <w:sz w:val="20"/>
          <w:szCs w:val="20"/>
          <w:lang w:eastAsia="ru-RU"/>
        </w:rPr>
        <w:t>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1A1670" w:rsidRPr="001A1670" w:rsidRDefault="001A1670" w:rsidP="001A1670">
      <w:pPr>
        <w:shd w:val="clear" w:color="auto" w:fill="FFFFFF"/>
        <w:spacing w:before="274" w:after="0" w:line="274" w:lineRule="exact"/>
        <w:ind w:firstLine="708"/>
        <w:jc w:val="both"/>
        <w:rPr>
          <w:rFonts w:ascii="Times New Roman" w:eastAsia="Times New Roman" w:hAnsi="Times New Roman" w:cs="Times New Roman"/>
          <w:spacing w:val="1"/>
          <w:sz w:val="20"/>
          <w:szCs w:val="20"/>
          <w:lang w:eastAsia="ru-RU"/>
        </w:rPr>
      </w:pPr>
      <w:r w:rsidRPr="001A1670">
        <w:rPr>
          <w:rFonts w:ascii="Times New Roman" w:eastAsia="Times New Roman" w:hAnsi="Times New Roman" w:cs="Times New Roman"/>
          <w:spacing w:val="1"/>
          <w:sz w:val="20"/>
          <w:szCs w:val="20"/>
          <w:lang w:eastAsia="ru-RU"/>
        </w:rPr>
        <w:t>Исполнитель не несет ответственность за надлежащее состояние и</w:t>
      </w:r>
      <w:r w:rsidRPr="001A1670">
        <w:rPr>
          <w:rFonts w:ascii="Times New Roman" w:eastAsia="Times New Roman" w:hAnsi="Times New Roman" w:cs="Times New Roman"/>
          <w:spacing w:val="12"/>
          <w:sz w:val="20"/>
          <w:szCs w:val="20"/>
          <w:lang w:eastAsia="ru-RU"/>
        </w:rPr>
        <w:t xml:space="preserve"> </w:t>
      </w:r>
      <w:r w:rsidRPr="001A1670">
        <w:rPr>
          <w:rFonts w:ascii="Times New Roman" w:eastAsia="Times New Roman" w:hAnsi="Times New Roman" w:cs="Times New Roman"/>
          <w:spacing w:val="1"/>
          <w:sz w:val="20"/>
          <w:szCs w:val="20"/>
          <w:lang w:eastAsia="ru-RU"/>
        </w:rPr>
        <w:t>работоспособность обогревающих элементов, регулирующей и запорной арматуры в случае их замены Собственником помещений без согласования с Исполнителем.</w:t>
      </w:r>
      <w:r w:rsidRPr="001A1670">
        <w:rPr>
          <w:rFonts w:ascii="Times New Roman" w:eastAsia="Times New Roman" w:hAnsi="Times New Roman" w:cs="Times New Roman"/>
          <w:spacing w:val="-5"/>
          <w:sz w:val="20"/>
          <w:szCs w:val="20"/>
          <w:lang w:eastAsia="ru-RU"/>
        </w:rPr>
        <w:t xml:space="preserve"> </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pacing w:val="1"/>
          <w:sz w:val="20"/>
          <w:szCs w:val="20"/>
          <w:lang w:eastAsia="ru-RU"/>
        </w:rPr>
      </w:pPr>
      <w:r w:rsidRPr="001A1670">
        <w:rPr>
          <w:rFonts w:ascii="Times New Roman" w:eastAsia="Times New Roman" w:hAnsi="Times New Roman" w:cs="Times New Roman"/>
          <w:spacing w:val="1"/>
          <w:sz w:val="20"/>
          <w:szCs w:val="20"/>
          <w:lang w:eastAsia="ru-RU"/>
        </w:rPr>
        <w:t xml:space="preserve">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w:t>
      </w:r>
      <w:proofErr w:type="spellStart"/>
      <w:r w:rsidRPr="001A1670">
        <w:rPr>
          <w:rFonts w:ascii="Times New Roman" w:eastAsia="Times New Roman" w:hAnsi="Times New Roman" w:cs="Times New Roman"/>
          <w:spacing w:val="1"/>
          <w:sz w:val="20"/>
          <w:szCs w:val="20"/>
          <w:lang w:eastAsia="ru-RU"/>
        </w:rPr>
        <w:t>ресурсоснабжающей</w:t>
      </w:r>
      <w:proofErr w:type="spellEnd"/>
      <w:r w:rsidRPr="001A1670">
        <w:rPr>
          <w:rFonts w:ascii="Times New Roman" w:eastAsia="Times New Roman" w:hAnsi="Times New Roman" w:cs="Times New Roman"/>
          <w:spacing w:val="1"/>
          <w:sz w:val="20"/>
          <w:szCs w:val="20"/>
          <w:lang w:eastAsia="ru-RU"/>
        </w:rPr>
        <w:t xml:space="preserve">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pacing w:val="1"/>
          <w:sz w:val="20"/>
          <w:szCs w:val="20"/>
          <w:lang w:eastAsia="ru-RU"/>
        </w:rPr>
      </w:pPr>
    </w:p>
    <w:p w:rsidR="001A1670" w:rsidRPr="001A1670" w:rsidRDefault="001A1670" w:rsidP="001A1670">
      <w:pPr>
        <w:autoSpaceDE w:val="0"/>
        <w:autoSpaceDN w:val="0"/>
        <w:adjustRightInd w:val="0"/>
        <w:spacing w:after="0" w:line="240" w:lineRule="auto"/>
        <w:ind w:firstLine="540"/>
        <w:jc w:val="both"/>
        <w:rPr>
          <w:rFonts w:ascii="Times New Roman" w:eastAsia="Times New Roman" w:hAnsi="Times New Roman" w:cs="Times New Roman"/>
          <w:spacing w:val="1"/>
          <w:sz w:val="20"/>
          <w:szCs w:val="20"/>
          <w:lang w:eastAsia="ru-RU"/>
        </w:rPr>
      </w:pPr>
      <w:r w:rsidRPr="001A1670">
        <w:rPr>
          <w:rFonts w:ascii="Times New Roman" w:eastAsia="Times New Roman" w:hAnsi="Times New Roman" w:cs="Times New Roman"/>
          <w:spacing w:val="1"/>
          <w:sz w:val="20"/>
          <w:szCs w:val="20"/>
          <w:lang w:eastAsia="ru-RU"/>
        </w:rPr>
        <w:t>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1A1670" w:rsidRDefault="001A1670" w:rsidP="001A1670">
      <w:pPr>
        <w:spacing w:after="0" w:line="240" w:lineRule="auto"/>
        <w:rPr>
          <w:rFonts w:ascii="Times New Roman" w:eastAsia="Times New Roman" w:hAnsi="Times New Roman" w:cs="Times New Roman"/>
          <w:sz w:val="20"/>
          <w:szCs w:val="20"/>
          <w:lang w:eastAsia="ru-RU"/>
        </w:rPr>
      </w:pPr>
    </w:p>
    <w:p w:rsidR="001A1670" w:rsidRPr="00AD4EA7" w:rsidRDefault="001A1670" w:rsidP="001A1670">
      <w:pPr>
        <w:widowControl w:val="0"/>
        <w:spacing w:after="0" w:line="240" w:lineRule="auto"/>
        <w:rPr>
          <w:rFonts w:ascii="Times New Roman" w:eastAsia="Times New Roman" w:hAnsi="Times New Roman" w:cs="Times New Roman"/>
          <w:b/>
          <w:color w:val="000000"/>
          <w:sz w:val="24"/>
          <w:szCs w:val="24"/>
          <w:lang w:eastAsia="ru-RU"/>
        </w:rPr>
      </w:pPr>
      <w:r w:rsidRPr="00AD4EA7">
        <w:rPr>
          <w:rFonts w:ascii="Times New Roman" w:eastAsia="Times New Roman" w:hAnsi="Times New Roman" w:cs="Times New Roman"/>
          <w:b/>
          <w:color w:val="000000"/>
          <w:sz w:val="24"/>
          <w:szCs w:val="24"/>
          <w:lang w:eastAsia="ru-RU"/>
        </w:rPr>
        <w:t>Управляющая организация                                   Собственник</w:t>
      </w:r>
    </w:p>
    <w:p w:rsidR="001A1670" w:rsidRPr="001A1670" w:rsidRDefault="001A1670" w:rsidP="001A1670">
      <w:pPr>
        <w:widowControl w:val="0"/>
        <w:spacing w:after="0" w:line="240" w:lineRule="auto"/>
        <w:rPr>
          <w:rFonts w:ascii="Times New Roman" w:eastAsia="Times New Roman" w:hAnsi="Times New Roman" w:cs="Times New Roman"/>
          <w:color w:val="000000"/>
          <w:sz w:val="20"/>
          <w:szCs w:val="20"/>
          <w:lang w:eastAsia="ru-RU"/>
        </w:rPr>
      </w:pPr>
    </w:p>
    <w:p w:rsidR="001A1670" w:rsidRPr="001A1670" w:rsidRDefault="001A1670" w:rsidP="001A1670">
      <w:pPr>
        <w:widowControl w:val="0"/>
        <w:spacing w:after="0" w:line="240" w:lineRule="auto"/>
        <w:rPr>
          <w:rFonts w:ascii="Times New Roman" w:eastAsia="Times New Roman" w:hAnsi="Times New Roman" w:cs="Times New Roman"/>
          <w:color w:val="000000"/>
          <w:sz w:val="20"/>
          <w:szCs w:val="20"/>
          <w:lang w:eastAsia="ru-RU"/>
        </w:rPr>
      </w:pPr>
      <w:r w:rsidRPr="001A1670">
        <w:rPr>
          <w:rFonts w:ascii="Times New Roman" w:eastAsia="Times New Roman" w:hAnsi="Times New Roman" w:cs="Times New Roman"/>
          <w:color w:val="000000"/>
          <w:sz w:val="20"/>
          <w:szCs w:val="20"/>
          <w:lang w:eastAsia="ru-RU"/>
        </w:rPr>
        <w:t>______________________</w:t>
      </w:r>
      <w:proofErr w:type="gramStart"/>
      <w:r w:rsidRPr="001A1670">
        <w:rPr>
          <w:rFonts w:ascii="Times New Roman" w:eastAsia="Times New Roman" w:hAnsi="Times New Roman" w:cs="Times New Roman"/>
          <w:color w:val="000000"/>
          <w:sz w:val="20"/>
          <w:szCs w:val="20"/>
          <w:lang w:eastAsia="ru-RU"/>
        </w:rPr>
        <w:t>_  /</w:t>
      </w:r>
      <w:proofErr w:type="gramEnd"/>
      <w:r w:rsidR="00702174" w:rsidRPr="00702174">
        <w:rPr>
          <w:rFonts w:ascii="Times New Roman" w:eastAsia="Times New Roman" w:hAnsi="Times New Roman" w:cs="Times New Roman"/>
          <w:b/>
          <w:sz w:val="20"/>
          <w:szCs w:val="20"/>
          <w:lang w:eastAsia="ru-RU"/>
        </w:rPr>
        <w:t xml:space="preserve"> </w:t>
      </w:r>
      <w:proofErr w:type="spellStart"/>
      <w:r w:rsidR="006A033A">
        <w:rPr>
          <w:rFonts w:ascii="Times New Roman" w:eastAsia="Times New Roman" w:hAnsi="Times New Roman" w:cs="Times New Roman"/>
          <w:b/>
          <w:sz w:val="20"/>
          <w:szCs w:val="20"/>
          <w:lang w:eastAsia="ru-RU"/>
        </w:rPr>
        <w:t>Е.Н.Науменков</w:t>
      </w:r>
      <w:proofErr w:type="spellEnd"/>
      <w:r w:rsidRPr="001A1670">
        <w:rPr>
          <w:rFonts w:ascii="Times New Roman" w:eastAsia="Times New Roman" w:hAnsi="Times New Roman" w:cs="Times New Roman"/>
          <w:color w:val="000000"/>
          <w:sz w:val="20"/>
          <w:szCs w:val="20"/>
          <w:lang w:eastAsia="ru-RU"/>
        </w:rPr>
        <w:t xml:space="preserve">/            </w:t>
      </w:r>
      <w:r w:rsidR="00AD4EA7">
        <w:rPr>
          <w:rFonts w:ascii="Times New Roman" w:eastAsia="Times New Roman" w:hAnsi="Times New Roman" w:cs="Times New Roman"/>
          <w:color w:val="000000"/>
          <w:sz w:val="20"/>
          <w:szCs w:val="20"/>
          <w:lang w:eastAsia="ru-RU"/>
        </w:rPr>
        <w:t xml:space="preserve">    ______</w:t>
      </w:r>
      <w:r w:rsidRPr="001A1670">
        <w:rPr>
          <w:rFonts w:ascii="Times New Roman" w:eastAsia="Times New Roman" w:hAnsi="Times New Roman" w:cs="Times New Roman"/>
          <w:color w:val="000000"/>
          <w:sz w:val="20"/>
          <w:szCs w:val="20"/>
          <w:lang w:eastAsia="ru-RU"/>
        </w:rPr>
        <w:t>_____________ / ___</w:t>
      </w:r>
      <w:r w:rsidR="00AD4EA7">
        <w:rPr>
          <w:rFonts w:ascii="Times New Roman" w:eastAsia="Times New Roman" w:hAnsi="Times New Roman" w:cs="Times New Roman"/>
          <w:color w:val="000000"/>
          <w:sz w:val="20"/>
          <w:szCs w:val="20"/>
          <w:lang w:eastAsia="ru-RU"/>
        </w:rPr>
        <w:t>_______________</w:t>
      </w:r>
      <w:r w:rsidRPr="001A1670">
        <w:rPr>
          <w:rFonts w:ascii="Times New Roman" w:eastAsia="Times New Roman" w:hAnsi="Times New Roman" w:cs="Times New Roman"/>
          <w:color w:val="000000"/>
          <w:sz w:val="20"/>
          <w:szCs w:val="20"/>
          <w:lang w:eastAsia="ru-RU"/>
        </w:rPr>
        <w:t xml:space="preserve">__________/       </w:t>
      </w:r>
    </w:p>
    <w:p w:rsidR="001A1670" w:rsidRPr="001A1670" w:rsidRDefault="001A1670" w:rsidP="001A1670">
      <w:pPr>
        <w:widowControl w:val="0"/>
        <w:spacing w:after="0" w:line="240" w:lineRule="auto"/>
        <w:rPr>
          <w:rFonts w:ascii="Times New Roman" w:eastAsia="Times New Roman" w:hAnsi="Times New Roman" w:cs="Times New Roman"/>
          <w:color w:val="000000"/>
          <w:sz w:val="20"/>
          <w:szCs w:val="20"/>
          <w:lang w:eastAsia="ru-RU"/>
        </w:rPr>
      </w:pPr>
      <w:proofErr w:type="spellStart"/>
      <w:r w:rsidRPr="001A1670">
        <w:rPr>
          <w:rFonts w:ascii="Times New Roman" w:eastAsia="Times New Roman" w:hAnsi="Times New Roman" w:cs="Times New Roman"/>
          <w:color w:val="000000"/>
          <w:sz w:val="20"/>
          <w:szCs w:val="20"/>
          <w:lang w:eastAsia="ru-RU"/>
        </w:rPr>
        <w:t>м.п</w:t>
      </w:r>
      <w:proofErr w:type="spellEnd"/>
      <w:r w:rsidRPr="001A1670">
        <w:rPr>
          <w:rFonts w:ascii="Times New Roman" w:eastAsia="Times New Roman" w:hAnsi="Times New Roman" w:cs="Times New Roman"/>
          <w:color w:val="000000"/>
          <w:sz w:val="20"/>
          <w:szCs w:val="20"/>
          <w:lang w:eastAsia="ru-RU"/>
        </w:rPr>
        <w:t>.</w:t>
      </w:r>
    </w:p>
    <w:p w:rsidR="001A1670" w:rsidRDefault="001A1670" w:rsidP="001A1670">
      <w:pPr>
        <w:widowControl w:val="0"/>
        <w:adjustRightInd w:val="0"/>
        <w:spacing w:after="0" w:line="240" w:lineRule="auto"/>
        <w:textAlignment w:val="baseline"/>
        <w:rPr>
          <w:rFonts w:ascii="Times New Roman" w:eastAsia="Times New Roman" w:hAnsi="Times New Roman" w:cs="Times New Roman"/>
          <w:sz w:val="24"/>
          <w:szCs w:val="20"/>
          <w:lang w:eastAsia="ru-RU"/>
        </w:rPr>
      </w:pPr>
    </w:p>
    <w:p w:rsidR="001A1670" w:rsidRPr="001A1670" w:rsidRDefault="001A1670" w:rsidP="001A1670">
      <w:pPr>
        <w:rPr>
          <w:rFonts w:ascii="Times New Roman" w:eastAsia="Times New Roman" w:hAnsi="Times New Roman" w:cs="Times New Roman"/>
          <w:sz w:val="24"/>
          <w:szCs w:val="20"/>
          <w:lang w:eastAsia="ru-RU"/>
        </w:rPr>
      </w:pPr>
    </w:p>
    <w:p w:rsidR="001A1670" w:rsidRPr="001A1670" w:rsidRDefault="001A1670" w:rsidP="001A1670">
      <w:pPr>
        <w:rPr>
          <w:rFonts w:ascii="Times New Roman" w:eastAsia="Times New Roman" w:hAnsi="Times New Roman" w:cs="Times New Roman"/>
          <w:sz w:val="24"/>
          <w:szCs w:val="20"/>
          <w:lang w:eastAsia="ru-RU"/>
        </w:rPr>
      </w:pPr>
    </w:p>
    <w:sectPr w:rsidR="001A1670" w:rsidRPr="001A1670" w:rsidSect="001A1670">
      <w:pgSz w:w="11906" w:h="16838" w:code="9"/>
      <w:pgMar w:top="1134" w:right="567" w:bottom="1134" w:left="1134" w:header="45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389" w:rsidRDefault="00A82389" w:rsidP="001A1670">
      <w:pPr>
        <w:spacing w:after="0" w:line="240" w:lineRule="auto"/>
      </w:pPr>
      <w:r>
        <w:separator/>
      </w:r>
    </w:p>
  </w:endnote>
  <w:endnote w:type="continuationSeparator" w:id="0">
    <w:p w:rsidR="00A82389" w:rsidRDefault="00A82389" w:rsidP="001A1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8712973"/>
      <w:docPartObj>
        <w:docPartGallery w:val="Page Numbers (Bottom of Page)"/>
        <w:docPartUnique/>
      </w:docPartObj>
    </w:sdtPr>
    <w:sdtEndPr/>
    <w:sdtContent>
      <w:p w:rsidR="004877EC" w:rsidRDefault="004877EC">
        <w:pPr>
          <w:pStyle w:val="aa"/>
          <w:jc w:val="right"/>
        </w:pPr>
        <w:r>
          <w:fldChar w:fldCharType="begin"/>
        </w:r>
        <w:r>
          <w:instrText>PAGE   \* MERGEFORMAT</w:instrText>
        </w:r>
        <w:r>
          <w:fldChar w:fldCharType="separate"/>
        </w:r>
        <w:r w:rsidR="006A033A" w:rsidRPr="006A033A">
          <w:rPr>
            <w:noProof/>
            <w:lang w:val="ru-RU"/>
          </w:rPr>
          <w:t>37</w:t>
        </w:r>
        <w:r>
          <w:fldChar w:fldCharType="end"/>
        </w:r>
      </w:p>
    </w:sdtContent>
  </w:sdt>
  <w:p w:rsidR="004877EC" w:rsidRDefault="004877EC">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7EC" w:rsidRDefault="004877EC" w:rsidP="003514A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4877EC" w:rsidRDefault="004877EC" w:rsidP="003514AE">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389" w:rsidRDefault="00A82389" w:rsidP="001A1670">
      <w:pPr>
        <w:spacing w:after="0" w:line="240" w:lineRule="auto"/>
      </w:pPr>
      <w:r>
        <w:separator/>
      </w:r>
    </w:p>
  </w:footnote>
  <w:footnote w:type="continuationSeparator" w:id="0">
    <w:p w:rsidR="00A82389" w:rsidRDefault="00A82389" w:rsidP="001A1670">
      <w:pPr>
        <w:spacing w:after="0" w:line="240" w:lineRule="auto"/>
      </w:pPr>
      <w:r>
        <w:continuationSeparator/>
      </w:r>
    </w:p>
  </w:footnote>
  <w:footnote w:id="1">
    <w:p w:rsidR="004877EC" w:rsidRPr="003C351F" w:rsidRDefault="004877EC" w:rsidP="001A1670">
      <w:pPr>
        <w:pStyle w:val="af2"/>
        <w:spacing w:line="216" w:lineRule="auto"/>
        <w:jc w:val="both"/>
        <w:rPr>
          <w:sz w:val="16"/>
          <w:szCs w:val="16"/>
        </w:rPr>
      </w:pPr>
      <w:r>
        <w:rPr>
          <w:rStyle w:val="af9"/>
        </w:rPr>
        <w:footnoteRef/>
      </w:r>
      <w:r>
        <w:t xml:space="preserve"> </w:t>
      </w:r>
      <w:r w:rsidRPr="003C351F">
        <w:rPr>
          <w:sz w:val="16"/>
          <w:szCs w:val="16"/>
        </w:rPr>
        <w:t xml:space="preserve">В случае наличия у собственника нескольких помещений в одном доме, в том числе долевой собственности на помещения, в месте указания расположения помещения на соответствующем этаже ставится прочерк и </w:t>
      </w:r>
      <w:r>
        <w:rPr>
          <w:sz w:val="16"/>
          <w:szCs w:val="16"/>
        </w:rPr>
        <w:t>сверху пишется слово Приложение</w:t>
      </w:r>
      <w:r w:rsidRPr="003C351F">
        <w:rPr>
          <w:sz w:val="16"/>
          <w:szCs w:val="16"/>
        </w:rPr>
        <w:t>.  Общая и жилая площадь помещений в этом случае в Договоре указывается суммарно на все помещения собственника.</w:t>
      </w:r>
    </w:p>
    <w:p w:rsidR="004877EC" w:rsidRPr="00552ED3" w:rsidRDefault="004877EC" w:rsidP="001A1670">
      <w:pPr>
        <w:pStyle w:val="af2"/>
      </w:pPr>
    </w:p>
  </w:footnote>
  <w:footnote w:id="2">
    <w:p w:rsidR="004877EC" w:rsidRPr="003C351F" w:rsidRDefault="004877EC" w:rsidP="001A1670">
      <w:pPr>
        <w:pStyle w:val="af2"/>
        <w:rPr>
          <w:sz w:val="20"/>
        </w:rPr>
      </w:pPr>
      <w:r>
        <w:rPr>
          <w:rStyle w:val="af9"/>
        </w:rPr>
        <w:footnoteRef/>
      </w:r>
      <w:r>
        <w:t xml:space="preserve"> </w:t>
      </w:r>
      <w:r w:rsidRPr="003C351F">
        <w:rPr>
          <w:sz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footnote>
  <w:footnote w:id="3">
    <w:p w:rsidR="004877EC" w:rsidRPr="003C351F" w:rsidRDefault="004877EC" w:rsidP="001A1670">
      <w:pPr>
        <w:pStyle w:val="af2"/>
        <w:rPr>
          <w:sz w:val="20"/>
        </w:rPr>
      </w:pPr>
      <w:r>
        <w:rPr>
          <w:rStyle w:val="af9"/>
        </w:rPr>
        <w:footnoteRef/>
      </w:r>
      <w:r>
        <w:t xml:space="preserve"> </w:t>
      </w:r>
      <w:r w:rsidRPr="003C351F">
        <w:rPr>
          <w:sz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footnote>
  <w:footnote w:id="4">
    <w:p w:rsidR="004877EC" w:rsidRPr="00CF0B95" w:rsidRDefault="004877EC" w:rsidP="001A1670">
      <w:pPr>
        <w:pStyle w:val="af2"/>
        <w:spacing w:line="216" w:lineRule="auto"/>
        <w:jc w:val="both"/>
        <w:rPr>
          <w:sz w:val="19"/>
          <w:szCs w:val="19"/>
        </w:rPr>
      </w:pPr>
      <w:r w:rsidRPr="00DE56DB">
        <w:rPr>
          <w:rStyle w:val="af9"/>
        </w:rPr>
        <w:sym w:font="Symbol" w:char="F02A"/>
      </w:r>
      <w:r>
        <w:t xml:space="preserve"> </w:t>
      </w:r>
      <w:r w:rsidRPr="00CF0B95">
        <w:rPr>
          <w:sz w:val="19"/>
          <w:szCs w:val="19"/>
        </w:rPr>
        <w:t>Порядок определяется в соответствии с действующими Правилами предоставления коммунальных услуг</w:t>
      </w:r>
      <w:r>
        <w:rPr>
          <w:sz w:val="19"/>
          <w:szCs w:val="19"/>
        </w:rPr>
        <w:t>, утвержденных постановлением РФ.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08E7A2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521293"/>
    <w:multiLevelType w:val="hybridMultilevel"/>
    <w:tmpl w:val="87DEF0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9801582"/>
    <w:multiLevelType w:val="hybridMultilevel"/>
    <w:tmpl w:val="80860AEA"/>
    <w:lvl w:ilvl="0" w:tplc="47307A3E">
      <w:start w:val="1"/>
      <w:numFmt w:val="bullet"/>
      <w:lvlText w:val="–"/>
      <w:lvlJc w:val="left"/>
      <w:pPr>
        <w:tabs>
          <w:tab w:val="num" w:pos="-92"/>
        </w:tabs>
        <w:ind w:left="-92" w:hanging="360"/>
      </w:pPr>
      <w:rPr>
        <w:rFonts w:ascii="Times New Roman" w:hAnsi="Times New Roman"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95472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2D06E2A"/>
    <w:multiLevelType w:val="hybridMultilevel"/>
    <w:tmpl w:val="83AA8CC8"/>
    <w:lvl w:ilvl="0" w:tplc="34446640">
      <w:start w:val="1"/>
      <w:numFmt w:val="decimal"/>
      <w:lvlText w:val="%1."/>
      <w:lvlJc w:val="left"/>
      <w:pPr>
        <w:tabs>
          <w:tab w:val="num" w:pos="0"/>
        </w:tabs>
        <w:ind w:left="0" w:firstLine="0"/>
      </w:pPr>
      <w:rPr>
        <w:rFonts w:hint="default"/>
      </w:rPr>
    </w:lvl>
    <w:lvl w:ilvl="1" w:tplc="6214F4CC">
      <w:start w:val="1"/>
      <w:numFmt w:val="bullet"/>
      <w:lvlText w:val=""/>
      <w:lvlJc w:val="left"/>
      <w:pPr>
        <w:tabs>
          <w:tab w:val="num" w:pos="1080"/>
        </w:tabs>
        <w:ind w:left="1080" w:firstLine="0"/>
      </w:pPr>
      <w:rPr>
        <w:rFonts w:ascii="Symbol" w:hAnsi="Symbol"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3346769"/>
    <w:multiLevelType w:val="multilevel"/>
    <w:tmpl w:val="EE98E6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620"/>
        </w:tabs>
        <w:ind w:left="1620" w:hanging="360"/>
      </w:pPr>
      <w:rPr>
        <w:rFonts w:hint="default"/>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9" w15:restartNumberingAfterBreak="0">
    <w:nsid w:val="1F9B3E49"/>
    <w:multiLevelType w:val="multilevel"/>
    <w:tmpl w:val="4410896A"/>
    <w:lvl w:ilvl="0">
      <w:start w:val="1"/>
      <w:numFmt w:val="decimal"/>
      <w:suff w:val="space"/>
      <w:lvlText w:val="%1."/>
      <w:lvlJc w:val="left"/>
      <w:pPr>
        <w:ind w:left="0" w:firstLine="0"/>
      </w:pPr>
      <w:rPr>
        <w:rFonts w:hint="default"/>
        <w:b/>
      </w:rPr>
    </w:lvl>
    <w:lvl w:ilvl="1">
      <w:start w:val="1"/>
      <w:numFmt w:val="decimal"/>
      <w:isLgl/>
      <w:suff w:val="space"/>
      <w:lvlText w:val="%1.%2."/>
      <w:lvlJc w:val="left"/>
      <w:pPr>
        <w:ind w:left="360" w:hanging="360"/>
      </w:pPr>
      <w:rPr>
        <w:rFonts w:hint="default"/>
        <w:b/>
        <w:color w:val="auto"/>
      </w:rPr>
    </w:lvl>
    <w:lvl w:ilvl="2">
      <w:start w:val="1"/>
      <w:numFmt w:val="decimal"/>
      <w:isLgl/>
      <w:lvlText w:val="%1.%2.%3."/>
      <w:lvlJc w:val="left"/>
      <w:pPr>
        <w:tabs>
          <w:tab w:val="num" w:pos="0"/>
        </w:tabs>
        <w:ind w:left="720" w:hanging="720"/>
      </w:pPr>
      <w:rPr>
        <w:rFonts w:hint="default"/>
        <w:b/>
        <w:sz w:val="24"/>
        <w:szCs w:val="24"/>
      </w:rPr>
    </w:lvl>
    <w:lvl w:ilvl="3">
      <w:start w:val="1"/>
      <w:numFmt w:val="decimal"/>
      <w:isLgl/>
      <w:lvlText w:val="%1.%2.%3.%4."/>
      <w:lvlJc w:val="left"/>
      <w:pPr>
        <w:tabs>
          <w:tab w:val="num" w:pos="0"/>
        </w:tabs>
        <w:ind w:left="720" w:hanging="720"/>
      </w:pPr>
      <w:rPr>
        <w:rFonts w:hint="default"/>
      </w:rPr>
    </w:lvl>
    <w:lvl w:ilvl="4">
      <w:start w:val="1"/>
      <w:numFmt w:val="decimal"/>
      <w:isLgl/>
      <w:lvlText w:val="%1.%2.%3.%4.%5."/>
      <w:lvlJc w:val="left"/>
      <w:pPr>
        <w:tabs>
          <w:tab w:val="num" w:pos="0"/>
        </w:tabs>
        <w:ind w:left="1080" w:hanging="1080"/>
      </w:pPr>
      <w:rPr>
        <w:rFonts w:hint="default"/>
      </w:rPr>
    </w:lvl>
    <w:lvl w:ilvl="5">
      <w:start w:val="1"/>
      <w:numFmt w:val="decimal"/>
      <w:isLgl/>
      <w:lvlText w:val="%1.%2.%3.%4.%5.%6."/>
      <w:lvlJc w:val="left"/>
      <w:pPr>
        <w:tabs>
          <w:tab w:val="num" w:pos="0"/>
        </w:tabs>
        <w:ind w:left="1080" w:hanging="1080"/>
      </w:pPr>
      <w:rPr>
        <w:rFonts w:hint="default"/>
      </w:rPr>
    </w:lvl>
    <w:lvl w:ilvl="6">
      <w:start w:val="1"/>
      <w:numFmt w:val="decimal"/>
      <w:isLgl/>
      <w:lvlText w:val="%1.%2.%3.%4.%5.%6.%7."/>
      <w:lvlJc w:val="left"/>
      <w:pPr>
        <w:tabs>
          <w:tab w:val="num" w:pos="0"/>
        </w:tabs>
        <w:ind w:left="1440" w:hanging="1440"/>
      </w:pPr>
      <w:rPr>
        <w:rFonts w:hint="default"/>
      </w:rPr>
    </w:lvl>
    <w:lvl w:ilvl="7">
      <w:start w:val="1"/>
      <w:numFmt w:val="decimal"/>
      <w:isLgl/>
      <w:lvlText w:val="%1.%2.%3.%4.%5.%6.%7.%8."/>
      <w:lvlJc w:val="left"/>
      <w:pPr>
        <w:tabs>
          <w:tab w:val="num" w:pos="0"/>
        </w:tabs>
        <w:ind w:left="1440" w:hanging="1440"/>
      </w:pPr>
      <w:rPr>
        <w:rFonts w:hint="default"/>
      </w:rPr>
    </w:lvl>
    <w:lvl w:ilvl="8">
      <w:start w:val="1"/>
      <w:numFmt w:val="decimal"/>
      <w:isLgl/>
      <w:lvlText w:val="%1.%2.%3.%4.%5.%6.%7.%8.%9."/>
      <w:lvlJc w:val="left"/>
      <w:pPr>
        <w:tabs>
          <w:tab w:val="num" w:pos="0"/>
        </w:tabs>
        <w:ind w:left="1800" w:hanging="1800"/>
      </w:pPr>
      <w:rPr>
        <w:rFonts w:hint="default"/>
      </w:rPr>
    </w:lvl>
  </w:abstractNum>
  <w:abstractNum w:abstractNumId="10" w15:restartNumberingAfterBreak="0">
    <w:nsid w:val="20174E82"/>
    <w:multiLevelType w:val="hybridMultilevel"/>
    <w:tmpl w:val="6FAEC526"/>
    <w:lvl w:ilvl="0" w:tplc="B6FC69C2">
      <w:start w:val="1"/>
      <w:numFmt w:val="decimal"/>
      <w:lvlText w:val="%1."/>
      <w:lvlJc w:val="left"/>
      <w:pPr>
        <w:tabs>
          <w:tab w:val="num" w:pos="960"/>
        </w:tabs>
        <w:ind w:left="600" w:firstLine="0"/>
      </w:pPr>
      <w:rPr>
        <w:rFonts w:ascii="Times New Roman" w:hAnsi="Times New Roman" w:hint="default"/>
        <w:b/>
        <w:i w:val="0"/>
        <w:sz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41E428B"/>
    <w:multiLevelType w:val="hybridMultilevel"/>
    <w:tmpl w:val="2DC2F7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92E7419"/>
    <w:multiLevelType w:val="hybridMultilevel"/>
    <w:tmpl w:val="CDB66CD2"/>
    <w:lvl w:ilvl="0" w:tplc="AA0860BE">
      <w:numFmt w:val="bullet"/>
      <w:lvlText w:val=""/>
      <w:lvlJc w:val="left"/>
      <w:pPr>
        <w:tabs>
          <w:tab w:val="num" w:pos="840"/>
        </w:tabs>
        <w:ind w:left="840" w:hanging="360"/>
      </w:pPr>
      <w:rPr>
        <w:rFonts w:ascii="Symbol" w:eastAsia="Times New Roman" w:hAnsi="Symbol"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32D554D9"/>
    <w:multiLevelType w:val="hybridMultilevel"/>
    <w:tmpl w:val="CDB66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A5BA7"/>
    <w:multiLevelType w:val="hybridMultilevel"/>
    <w:tmpl w:val="725CA764"/>
    <w:lvl w:ilvl="0" w:tplc="F8021FE8">
      <w:start w:val="3"/>
      <w:numFmt w:val="decimal"/>
      <w:lvlText w:val="%1."/>
      <w:lvlJc w:val="left"/>
      <w:pPr>
        <w:tabs>
          <w:tab w:val="num" w:pos="0"/>
        </w:tabs>
        <w:ind w:left="0" w:firstLine="0"/>
      </w:pPr>
      <w:rPr>
        <w:rFonts w:hint="default"/>
      </w:rPr>
    </w:lvl>
    <w:lvl w:ilvl="1" w:tplc="6214F4CC">
      <w:start w:val="1"/>
      <w:numFmt w:val="bullet"/>
      <w:lvlText w:val=""/>
      <w:lvlJc w:val="left"/>
      <w:pPr>
        <w:tabs>
          <w:tab w:val="num" w:pos="1080"/>
        </w:tabs>
        <w:ind w:left="1080" w:firstLine="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17" w15:restartNumberingAfterBreak="0">
    <w:nsid w:val="41DC661E"/>
    <w:multiLevelType w:val="hybridMultilevel"/>
    <w:tmpl w:val="EC0C0B90"/>
    <w:lvl w:ilvl="0" w:tplc="D7A809BA">
      <w:start w:val="1"/>
      <w:numFmt w:val="decimal"/>
      <w:lvlText w:val="%1."/>
      <w:lvlJc w:val="left"/>
      <w:pPr>
        <w:tabs>
          <w:tab w:val="num" w:pos="142"/>
        </w:tabs>
        <w:ind w:left="29" w:firstLine="113"/>
      </w:pPr>
      <w:rPr>
        <w:rFonts w:hint="default"/>
        <w:b w:val="0"/>
        <w:i w:val="0"/>
      </w:rPr>
    </w:lvl>
    <w:lvl w:ilvl="1" w:tplc="6C22ECA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6171AFF"/>
    <w:multiLevelType w:val="hybridMultilevel"/>
    <w:tmpl w:val="3ABEFC0E"/>
    <w:lvl w:ilvl="0" w:tplc="6D7C9420">
      <w:start w:val="14"/>
      <w:numFmt w:val="decimal"/>
      <w:lvlText w:val="%1."/>
      <w:lvlJc w:val="left"/>
      <w:pPr>
        <w:ind w:left="975" w:hanging="375"/>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4690445F"/>
    <w:multiLevelType w:val="hybridMultilevel"/>
    <w:tmpl w:val="7DAA5118"/>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1"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836"/>
        </w:tabs>
        <w:ind w:left="1836" w:hanging="576"/>
      </w:pPr>
      <w:rPr>
        <w:rFonts w:hint="default"/>
      </w:rPr>
    </w:lvl>
    <w:lvl w:ilvl="2">
      <w:start w:val="1"/>
      <w:numFmt w:val="decimal"/>
      <w:pStyle w:val="3"/>
      <w:lvlText w:val="%1.%2.%3"/>
      <w:lvlJc w:val="left"/>
      <w:pPr>
        <w:tabs>
          <w:tab w:val="num" w:pos="1067"/>
        </w:tabs>
        <w:ind w:left="8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D036719"/>
    <w:multiLevelType w:val="multilevel"/>
    <w:tmpl w:val="D528DF0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DEA793C"/>
    <w:multiLevelType w:val="hybridMultilevel"/>
    <w:tmpl w:val="580648DE"/>
    <w:lvl w:ilvl="0" w:tplc="0419000F">
      <w:start w:val="1"/>
      <w:numFmt w:val="decimal"/>
      <w:lvlText w:val="%1."/>
      <w:lvlJc w:val="left"/>
      <w:pPr>
        <w:tabs>
          <w:tab w:val="num" w:pos="784"/>
        </w:tabs>
        <w:ind w:left="784" w:hanging="360"/>
      </w:pPr>
    </w:lvl>
    <w:lvl w:ilvl="1" w:tplc="04190019" w:tentative="1">
      <w:start w:val="1"/>
      <w:numFmt w:val="lowerLetter"/>
      <w:lvlText w:val="%2."/>
      <w:lvlJc w:val="left"/>
      <w:pPr>
        <w:tabs>
          <w:tab w:val="num" w:pos="1504"/>
        </w:tabs>
        <w:ind w:left="1504" w:hanging="360"/>
      </w:pPr>
    </w:lvl>
    <w:lvl w:ilvl="2" w:tplc="0419001B" w:tentative="1">
      <w:start w:val="1"/>
      <w:numFmt w:val="lowerRoman"/>
      <w:lvlText w:val="%3."/>
      <w:lvlJc w:val="right"/>
      <w:pPr>
        <w:tabs>
          <w:tab w:val="num" w:pos="2224"/>
        </w:tabs>
        <w:ind w:left="2224" w:hanging="180"/>
      </w:pPr>
    </w:lvl>
    <w:lvl w:ilvl="3" w:tplc="0419000F" w:tentative="1">
      <w:start w:val="1"/>
      <w:numFmt w:val="decimal"/>
      <w:lvlText w:val="%4."/>
      <w:lvlJc w:val="left"/>
      <w:pPr>
        <w:tabs>
          <w:tab w:val="num" w:pos="2944"/>
        </w:tabs>
        <w:ind w:left="2944" w:hanging="360"/>
      </w:pPr>
    </w:lvl>
    <w:lvl w:ilvl="4" w:tplc="04190019" w:tentative="1">
      <w:start w:val="1"/>
      <w:numFmt w:val="lowerLetter"/>
      <w:lvlText w:val="%5."/>
      <w:lvlJc w:val="left"/>
      <w:pPr>
        <w:tabs>
          <w:tab w:val="num" w:pos="3664"/>
        </w:tabs>
        <w:ind w:left="3664" w:hanging="360"/>
      </w:pPr>
    </w:lvl>
    <w:lvl w:ilvl="5" w:tplc="0419001B" w:tentative="1">
      <w:start w:val="1"/>
      <w:numFmt w:val="lowerRoman"/>
      <w:lvlText w:val="%6."/>
      <w:lvlJc w:val="right"/>
      <w:pPr>
        <w:tabs>
          <w:tab w:val="num" w:pos="4384"/>
        </w:tabs>
        <w:ind w:left="4384" w:hanging="180"/>
      </w:pPr>
    </w:lvl>
    <w:lvl w:ilvl="6" w:tplc="0419000F" w:tentative="1">
      <w:start w:val="1"/>
      <w:numFmt w:val="decimal"/>
      <w:lvlText w:val="%7."/>
      <w:lvlJc w:val="left"/>
      <w:pPr>
        <w:tabs>
          <w:tab w:val="num" w:pos="5104"/>
        </w:tabs>
        <w:ind w:left="5104" w:hanging="360"/>
      </w:pPr>
    </w:lvl>
    <w:lvl w:ilvl="7" w:tplc="04190019" w:tentative="1">
      <w:start w:val="1"/>
      <w:numFmt w:val="lowerLetter"/>
      <w:lvlText w:val="%8."/>
      <w:lvlJc w:val="left"/>
      <w:pPr>
        <w:tabs>
          <w:tab w:val="num" w:pos="5824"/>
        </w:tabs>
        <w:ind w:left="5824" w:hanging="360"/>
      </w:pPr>
    </w:lvl>
    <w:lvl w:ilvl="8" w:tplc="0419001B" w:tentative="1">
      <w:start w:val="1"/>
      <w:numFmt w:val="lowerRoman"/>
      <w:lvlText w:val="%9."/>
      <w:lvlJc w:val="right"/>
      <w:pPr>
        <w:tabs>
          <w:tab w:val="num" w:pos="6544"/>
        </w:tabs>
        <w:ind w:left="6544" w:hanging="180"/>
      </w:pPr>
    </w:lvl>
  </w:abstractNum>
  <w:abstractNum w:abstractNumId="24" w15:restartNumberingAfterBreak="0">
    <w:nsid w:val="753835A7"/>
    <w:multiLevelType w:val="hybridMultilevel"/>
    <w:tmpl w:val="1114A104"/>
    <w:lvl w:ilvl="0" w:tplc="47307A3E">
      <w:start w:val="1"/>
      <w:numFmt w:val="bullet"/>
      <w:lvlText w:val="–"/>
      <w:lvlJc w:val="left"/>
      <w:pPr>
        <w:tabs>
          <w:tab w:val="num" w:pos="-92"/>
        </w:tabs>
        <w:ind w:left="-92" w:hanging="360"/>
      </w:pPr>
      <w:rPr>
        <w:rFonts w:ascii="Times New Roman" w:hAnsi="Times New Roman"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BA1F6A"/>
    <w:multiLevelType w:val="hybridMultilevel"/>
    <w:tmpl w:val="3ABEFC0E"/>
    <w:lvl w:ilvl="0" w:tplc="6D7C9420">
      <w:start w:val="14"/>
      <w:numFmt w:val="decimal"/>
      <w:lvlText w:val="%1."/>
      <w:lvlJc w:val="left"/>
      <w:pPr>
        <w:ind w:left="975" w:hanging="375"/>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0"/>
  </w:num>
  <w:num w:numId="2">
    <w:abstractNumId w:val="17"/>
  </w:num>
  <w:num w:numId="3">
    <w:abstractNumId w:val="21"/>
  </w:num>
  <w:num w:numId="4">
    <w:abstractNumId w:val="1"/>
  </w:num>
  <w:num w:numId="5">
    <w:abstractNumId w:val="3"/>
  </w:num>
  <w:num w:numId="6">
    <w:abstractNumId w:val="2"/>
  </w:num>
  <w:num w:numId="7">
    <w:abstractNumId w:val="20"/>
  </w:num>
  <w:num w:numId="8">
    <w:abstractNumId w:val="12"/>
  </w:num>
  <w:num w:numId="9">
    <w:abstractNumId w:val="19"/>
  </w:num>
  <w:num w:numId="10">
    <w:abstractNumId w:val="11"/>
  </w:num>
  <w:num w:numId="11">
    <w:abstractNumId w:val="6"/>
  </w:num>
  <w:num w:numId="12">
    <w:abstractNumId w:val="24"/>
  </w:num>
  <w:num w:numId="13">
    <w:abstractNumId w:val="4"/>
  </w:num>
  <w:num w:numId="14">
    <w:abstractNumId w:val="15"/>
  </w:num>
  <w:num w:numId="15">
    <w:abstractNumId w:val="8"/>
  </w:num>
  <w:num w:numId="16">
    <w:abstractNumId w:val="23"/>
  </w:num>
  <w:num w:numId="17">
    <w:abstractNumId w:val="9"/>
  </w:num>
  <w:num w:numId="18">
    <w:abstractNumId w:val="18"/>
  </w:num>
  <w:num w:numId="19">
    <w:abstractNumId w:val="25"/>
  </w:num>
  <w:num w:numId="20">
    <w:abstractNumId w:val="16"/>
  </w:num>
  <w:num w:numId="21">
    <w:abstractNumId w:val="0"/>
  </w:num>
  <w:num w:numId="22">
    <w:abstractNumId w:val="0"/>
    <w:lvlOverride w:ilvl="0">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7"/>
  </w:num>
  <w:num w:numId="26">
    <w:abstractNumId w:val="14"/>
  </w:num>
  <w:num w:numId="27">
    <w:abstractNumId w:val="22"/>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764"/>
    <w:rsid w:val="000552A5"/>
    <w:rsid w:val="00067F45"/>
    <w:rsid w:val="000F6F9C"/>
    <w:rsid w:val="00152E82"/>
    <w:rsid w:val="001754B2"/>
    <w:rsid w:val="001A1670"/>
    <w:rsid w:val="00243677"/>
    <w:rsid w:val="00297A62"/>
    <w:rsid w:val="002F1AF8"/>
    <w:rsid w:val="00312436"/>
    <w:rsid w:val="00315081"/>
    <w:rsid w:val="00334FEB"/>
    <w:rsid w:val="003514AE"/>
    <w:rsid w:val="00357E1B"/>
    <w:rsid w:val="00386C45"/>
    <w:rsid w:val="003B5B2A"/>
    <w:rsid w:val="00406416"/>
    <w:rsid w:val="00446202"/>
    <w:rsid w:val="004512D5"/>
    <w:rsid w:val="00470F8D"/>
    <w:rsid w:val="004877EC"/>
    <w:rsid w:val="004A180B"/>
    <w:rsid w:val="004A4494"/>
    <w:rsid w:val="004D3856"/>
    <w:rsid w:val="00500403"/>
    <w:rsid w:val="005172F3"/>
    <w:rsid w:val="00543CED"/>
    <w:rsid w:val="00546FB8"/>
    <w:rsid w:val="00556421"/>
    <w:rsid w:val="00575CB4"/>
    <w:rsid w:val="005851E5"/>
    <w:rsid w:val="00597D54"/>
    <w:rsid w:val="005A2005"/>
    <w:rsid w:val="005D7EAB"/>
    <w:rsid w:val="006072AB"/>
    <w:rsid w:val="006A033A"/>
    <w:rsid w:val="006A4A6D"/>
    <w:rsid w:val="006D7F55"/>
    <w:rsid w:val="00702174"/>
    <w:rsid w:val="00714436"/>
    <w:rsid w:val="00720ACB"/>
    <w:rsid w:val="007E4169"/>
    <w:rsid w:val="00810F24"/>
    <w:rsid w:val="00813B63"/>
    <w:rsid w:val="00836D8B"/>
    <w:rsid w:val="00882469"/>
    <w:rsid w:val="0090400E"/>
    <w:rsid w:val="009124F6"/>
    <w:rsid w:val="00966217"/>
    <w:rsid w:val="00A43B3E"/>
    <w:rsid w:val="00A730FA"/>
    <w:rsid w:val="00A73DE7"/>
    <w:rsid w:val="00A82389"/>
    <w:rsid w:val="00A91764"/>
    <w:rsid w:val="00AA462B"/>
    <w:rsid w:val="00AC2A05"/>
    <w:rsid w:val="00AD4EA7"/>
    <w:rsid w:val="00AE1BA4"/>
    <w:rsid w:val="00AF0C07"/>
    <w:rsid w:val="00AF3520"/>
    <w:rsid w:val="00AF40F5"/>
    <w:rsid w:val="00B23ABD"/>
    <w:rsid w:val="00B308A2"/>
    <w:rsid w:val="00BA12BA"/>
    <w:rsid w:val="00BA2AF3"/>
    <w:rsid w:val="00BE00B0"/>
    <w:rsid w:val="00C22534"/>
    <w:rsid w:val="00C2585B"/>
    <w:rsid w:val="00C5379D"/>
    <w:rsid w:val="00C70403"/>
    <w:rsid w:val="00C86078"/>
    <w:rsid w:val="00C9745B"/>
    <w:rsid w:val="00CC35AE"/>
    <w:rsid w:val="00CF26F9"/>
    <w:rsid w:val="00D32376"/>
    <w:rsid w:val="00D656E7"/>
    <w:rsid w:val="00D74EB9"/>
    <w:rsid w:val="00D77765"/>
    <w:rsid w:val="00D77FF9"/>
    <w:rsid w:val="00D91541"/>
    <w:rsid w:val="00DA1896"/>
    <w:rsid w:val="00DA28A5"/>
    <w:rsid w:val="00DF2846"/>
    <w:rsid w:val="00E3178E"/>
    <w:rsid w:val="00E74FDE"/>
    <w:rsid w:val="00EA1DB5"/>
    <w:rsid w:val="00F32C98"/>
    <w:rsid w:val="00F63624"/>
    <w:rsid w:val="00F6435D"/>
    <w:rsid w:val="00F93528"/>
    <w:rsid w:val="00FB56FA"/>
    <w:rsid w:val="00FC0B3B"/>
    <w:rsid w:val="00FC6D98"/>
    <w:rsid w:val="00FD4AC2"/>
    <w:rsid w:val="00FF7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83EEF-83B3-486B-922A-E768D5EF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rsid w:val="001A1670"/>
    <w:pPr>
      <w:keepNext/>
      <w:widowControl w:val="0"/>
      <w:shd w:val="clear" w:color="auto" w:fill="FFFFFF"/>
      <w:autoSpaceDE w:val="0"/>
      <w:autoSpaceDN w:val="0"/>
      <w:adjustRightInd w:val="0"/>
      <w:spacing w:after="0" w:line="274" w:lineRule="exact"/>
      <w:ind w:left="5" w:right="24" w:firstLine="710"/>
      <w:jc w:val="both"/>
      <w:outlineLvl w:val="0"/>
    </w:pPr>
    <w:rPr>
      <w:rFonts w:ascii="Times New Roman" w:eastAsia="Times New Roman" w:hAnsi="Times New Roman" w:cs="Times New Roman"/>
      <w:color w:val="000000"/>
      <w:spacing w:val="3"/>
      <w:sz w:val="24"/>
      <w:szCs w:val="24"/>
      <w:lang w:eastAsia="ru-RU"/>
    </w:rPr>
  </w:style>
  <w:style w:type="paragraph" w:styleId="21">
    <w:name w:val="heading 2"/>
    <w:basedOn w:val="a"/>
    <w:next w:val="a"/>
    <w:link w:val="22"/>
    <w:qFormat/>
    <w:rsid w:val="001A1670"/>
    <w:pPr>
      <w:keepNext/>
      <w:widowControl w:val="0"/>
      <w:shd w:val="clear" w:color="auto" w:fill="FFFFFF"/>
      <w:autoSpaceDE w:val="0"/>
      <w:autoSpaceDN w:val="0"/>
      <w:adjustRightInd w:val="0"/>
      <w:spacing w:after="0" w:line="240" w:lineRule="auto"/>
      <w:jc w:val="right"/>
      <w:outlineLvl w:val="1"/>
    </w:pPr>
    <w:rPr>
      <w:rFonts w:ascii="Times New Roman" w:eastAsia="Times New Roman" w:hAnsi="Times New Roman" w:cs="Times New Roman"/>
      <w:i/>
      <w:iCs/>
      <w:color w:val="FF00FF"/>
      <w:sz w:val="20"/>
      <w:szCs w:val="20"/>
      <w:lang w:eastAsia="ru-RU"/>
    </w:rPr>
  </w:style>
  <w:style w:type="paragraph" w:styleId="30">
    <w:name w:val="heading 3"/>
    <w:basedOn w:val="a"/>
    <w:next w:val="a"/>
    <w:link w:val="31"/>
    <w:qFormat/>
    <w:rsid w:val="001A1670"/>
    <w:pPr>
      <w:keepNext/>
      <w:widowControl w:val="0"/>
      <w:shd w:val="clear" w:color="auto" w:fill="FFFFFF"/>
      <w:autoSpaceDE w:val="0"/>
      <w:autoSpaceDN w:val="0"/>
      <w:adjustRightInd w:val="0"/>
      <w:spacing w:before="552" w:after="0" w:line="274" w:lineRule="exact"/>
      <w:ind w:left="48"/>
      <w:outlineLvl w:val="2"/>
    </w:pPr>
    <w:rPr>
      <w:rFonts w:ascii="Times New Roman" w:eastAsia="Times New Roman" w:hAnsi="Times New Roman" w:cs="Times New Roman"/>
      <w:b/>
      <w:bCs/>
      <w:color w:val="000000"/>
      <w:spacing w:val="7"/>
      <w:sz w:val="23"/>
      <w:szCs w:val="23"/>
      <w:lang w:val="x-none" w:eastAsia="x-none"/>
    </w:rPr>
  </w:style>
  <w:style w:type="paragraph" w:styleId="4">
    <w:name w:val="heading 4"/>
    <w:basedOn w:val="a"/>
    <w:next w:val="a"/>
    <w:link w:val="40"/>
    <w:qFormat/>
    <w:rsid w:val="001A1670"/>
    <w:pPr>
      <w:keepNext/>
      <w:shd w:val="clear" w:color="auto" w:fill="FFFFFF"/>
      <w:spacing w:after="0" w:line="240" w:lineRule="auto"/>
      <w:ind w:firstLine="709"/>
      <w:jc w:val="center"/>
      <w:outlineLvl w:val="3"/>
    </w:pPr>
    <w:rPr>
      <w:rFonts w:ascii="Times New Roman" w:eastAsia="Times New Roman" w:hAnsi="Times New Roman" w:cs="Times New Roman"/>
      <w:b/>
      <w:bCs/>
      <w:sz w:val="24"/>
      <w:szCs w:val="23"/>
      <w:lang w:eastAsia="ru-RU"/>
    </w:rPr>
  </w:style>
  <w:style w:type="paragraph" w:styleId="5">
    <w:name w:val="heading 5"/>
    <w:basedOn w:val="a"/>
    <w:next w:val="a"/>
    <w:link w:val="50"/>
    <w:qFormat/>
    <w:rsid w:val="001A1670"/>
    <w:pPr>
      <w:keepNext/>
      <w:shd w:val="clear" w:color="auto" w:fill="FFFFFF"/>
      <w:spacing w:after="0" w:line="240" w:lineRule="auto"/>
      <w:jc w:val="center"/>
      <w:outlineLvl w:val="4"/>
    </w:pPr>
    <w:rPr>
      <w:rFonts w:ascii="Times New Roman" w:eastAsia="Times New Roman" w:hAnsi="Times New Roman" w:cs="Times New Roman"/>
      <w:b/>
      <w:bCs/>
      <w:sz w:val="24"/>
      <w:szCs w:val="24"/>
      <w:lang w:eastAsia="ru-RU"/>
    </w:rPr>
  </w:style>
  <w:style w:type="paragraph" w:styleId="6">
    <w:name w:val="heading 6"/>
    <w:basedOn w:val="a"/>
    <w:next w:val="a"/>
    <w:link w:val="60"/>
    <w:qFormat/>
    <w:rsid w:val="001A1670"/>
    <w:pPr>
      <w:keepNext/>
      <w:shd w:val="clear" w:color="auto" w:fill="FFFFFF"/>
      <w:spacing w:after="0" w:line="240" w:lineRule="auto"/>
      <w:ind w:firstLine="709"/>
      <w:jc w:val="both"/>
      <w:outlineLvl w:val="5"/>
    </w:pPr>
    <w:rPr>
      <w:rFonts w:ascii="Times New Roman" w:eastAsia="Times New Roman" w:hAnsi="Times New Roman" w:cs="Times New Roman"/>
      <w:b/>
      <w:bCs/>
      <w:i/>
      <w:iCs/>
      <w:sz w:val="24"/>
      <w:szCs w:val="24"/>
      <w:lang w:eastAsia="ru-RU"/>
    </w:rPr>
  </w:style>
  <w:style w:type="paragraph" w:styleId="7">
    <w:name w:val="heading 7"/>
    <w:basedOn w:val="a"/>
    <w:next w:val="a"/>
    <w:link w:val="70"/>
    <w:qFormat/>
    <w:rsid w:val="001A1670"/>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1A1670"/>
    <w:pPr>
      <w:keepNext/>
      <w:shd w:val="clear" w:color="auto" w:fill="FFFFFF"/>
      <w:spacing w:after="0" w:line="240" w:lineRule="auto"/>
      <w:ind w:firstLine="709"/>
      <w:jc w:val="both"/>
      <w:outlineLvl w:val="7"/>
    </w:pPr>
    <w:rPr>
      <w:rFonts w:ascii="Times New Roman" w:eastAsia="Times New Roman" w:hAnsi="Times New Roman" w:cs="Times New Roman"/>
      <w:b/>
      <w:bCs/>
      <w:color w:val="FF0000"/>
      <w:sz w:val="24"/>
      <w:szCs w:val="23"/>
      <w:lang w:eastAsia="ru-RU"/>
    </w:rPr>
  </w:style>
  <w:style w:type="paragraph" w:styleId="9">
    <w:name w:val="heading 9"/>
    <w:basedOn w:val="a"/>
    <w:next w:val="a"/>
    <w:link w:val="90"/>
    <w:qFormat/>
    <w:rsid w:val="001A1670"/>
    <w:pPr>
      <w:keepNext/>
      <w:shd w:val="clear" w:color="auto" w:fill="FFFFFF"/>
      <w:spacing w:after="0" w:line="240" w:lineRule="auto"/>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1A1670"/>
    <w:rPr>
      <w:rFonts w:ascii="Times New Roman" w:eastAsia="Times New Roman" w:hAnsi="Times New Roman" w:cs="Times New Roman"/>
      <w:color w:val="000000"/>
      <w:spacing w:val="3"/>
      <w:sz w:val="24"/>
      <w:szCs w:val="24"/>
      <w:shd w:val="clear" w:color="auto" w:fill="FFFFFF"/>
      <w:lang w:eastAsia="ru-RU"/>
    </w:rPr>
  </w:style>
  <w:style w:type="character" w:customStyle="1" w:styleId="22">
    <w:name w:val="Заголовок 2 Знак"/>
    <w:basedOn w:val="a0"/>
    <w:link w:val="21"/>
    <w:rsid w:val="001A1670"/>
    <w:rPr>
      <w:rFonts w:ascii="Times New Roman" w:eastAsia="Times New Roman" w:hAnsi="Times New Roman" w:cs="Times New Roman"/>
      <w:i/>
      <w:iCs/>
      <w:color w:val="FF00FF"/>
      <w:sz w:val="20"/>
      <w:szCs w:val="20"/>
      <w:shd w:val="clear" w:color="auto" w:fill="FFFFFF"/>
      <w:lang w:eastAsia="ru-RU"/>
    </w:rPr>
  </w:style>
  <w:style w:type="character" w:customStyle="1" w:styleId="31">
    <w:name w:val="Заголовок 3 Знак"/>
    <w:basedOn w:val="a0"/>
    <w:link w:val="30"/>
    <w:rsid w:val="001A1670"/>
    <w:rPr>
      <w:rFonts w:ascii="Times New Roman" w:eastAsia="Times New Roman" w:hAnsi="Times New Roman" w:cs="Times New Roman"/>
      <w:b/>
      <w:bCs/>
      <w:color w:val="000000"/>
      <w:spacing w:val="7"/>
      <w:sz w:val="23"/>
      <w:szCs w:val="23"/>
      <w:shd w:val="clear" w:color="auto" w:fill="FFFFFF"/>
      <w:lang w:val="x-none" w:eastAsia="x-none"/>
    </w:rPr>
  </w:style>
  <w:style w:type="character" w:customStyle="1" w:styleId="40">
    <w:name w:val="Заголовок 4 Знак"/>
    <w:basedOn w:val="a0"/>
    <w:link w:val="4"/>
    <w:rsid w:val="001A1670"/>
    <w:rPr>
      <w:rFonts w:ascii="Times New Roman" w:eastAsia="Times New Roman" w:hAnsi="Times New Roman" w:cs="Times New Roman"/>
      <w:b/>
      <w:bCs/>
      <w:sz w:val="24"/>
      <w:szCs w:val="23"/>
      <w:shd w:val="clear" w:color="auto" w:fill="FFFFFF"/>
      <w:lang w:eastAsia="ru-RU"/>
    </w:rPr>
  </w:style>
  <w:style w:type="character" w:customStyle="1" w:styleId="50">
    <w:name w:val="Заголовок 5 Знак"/>
    <w:basedOn w:val="a0"/>
    <w:link w:val="5"/>
    <w:rsid w:val="001A1670"/>
    <w:rPr>
      <w:rFonts w:ascii="Times New Roman" w:eastAsia="Times New Roman" w:hAnsi="Times New Roman" w:cs="Times New Roman"/>
      <w:b/>
      <w:bCs/>
      <w:sz w:val="24"/>
      <w:szCs w:val="24"/>
      <w:shd w:val="clear" w:color="auto" w:fill="FFFFFF"/>
      <w:lang w:eastAsia="ru-RU"/>
    </w:rPr>
  </w:style>
  <w:style w:type="character" w:customStyle="1" w:styleId="60">
    <w:name w:val="Заголовок 6 Знак"/>
    <w:basedOn w:val="a0"/>
    <w:link w:val="6"/>
    <w:rsid w:val="001A1670"/>
    <w:rPr>
      <w:rFonts w:ascii="Times New Roman" w:eastAsia="Times New Roman" w:hAnsi="Times New Roman" w:cs="Times New Roman"/>
      <w:b/>
      <w:bCs/>
      <w:i/>
      <w:iCs/>
      <w:sz w:val="24"/>
      <w:szCs w:val="24"/>
      <w:shd w:val="clear" w:color="auto" w:fill="FFFFFF"/>
      <w:lang w:eastAsia="ru-RU"/>
    </w:rPr>
  </w:style>
  <w:style w:type="character" w:customStyle="1" w:styleId="70">
    <w:name w:val="Заголовок 7 Знак"/>
    <w:basedOn w:val="a0"/>
    <w:link w:val="7"/>
    <w:rsid w:val="001A167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1A1670"/>
    <w:rPr>
      <w:rFonts w:ascii="Times New Roman" w:eastAsia="Times New Roman" w:hAnsi="Times New Roman" w:cs="Times New Roman"/>
      <w:b/>
      <w:bCs/>
      <w:color w:val="FF0000"/>
      <w:sz w:val="24"/>
      <w:szCs w:val="23"/>
      <w:shd w:val="clear" w:color="auto" w:fill="FFFFFF"/>
      <w:lang w:eastAsia="ru-RU"/>
    </w:rPr>
  </w:style>
  <w:style w:type="character" w:customStyle="1" w:styleId="90">
    <w:name w:val="Заголовок 9 Знак"/>
    <w:basedOn w:val="a0"/>
    <w:link w:val="9"/>
    <w:rsid w:val="001A1670"/>
    <w:rPr>
      <w:rFonts w:ascii="Times New Roman" w:eastAsia="Times New Roman" w:hAnsi="Times New Roman" w:cs="Times New Roman"/>
      <w:b/>
      <w:bCs/>
      <w:sz w:val="28"/>
      <w:szCs w:val="28"/>
      <w:shd w:val="clear" w:color="auto" w:fill="FFFFFF"/>
      <w:lang w:eastAsia="ru-RU"/>
    </w:rPr>
  </w:style>
  <w:style w:type="numbering" w:customStyle="1" w:styleId="12">
    <w:name w:val="Нет списка1"/>
    <w:next w:val="a2"/>
    <w:uiPriority w:val="99"/>
    <w:semiHidden/>
    <w:unhideWhenUsed/>
    <w:rsid w:val="001A1670"/>
  </w:style>
  <w:style w:type="paragraph" w:styleId="a3">
    <w:name w:val="Body Text Indent"/>
    <w:basedOn w:val="a"/>
    <w:link w:val="a4"/>
    <w:rsid w:val="001A1670"/>
    <w:pPr>
      <w:widowControl w:val="0"/>
      <w:shd w:val="clear" w:color="auto" w:fill="FFFFFF"/>
      <w:autoSpaceDE w:val="0"/>
      <w:autoSpaceDN w:val="0"/>
      <w:adjustRightInd w:val="0"/>
      <w:spacing w:after="0" w:line="274" w:lineRule="exact"/>
      <w:ind w:left="10" w:firstLine="710"/>
      <w:jc w:val="both"/>
    </w:pPr>
    <w:rPr>
      <w:rFonts w:ascii="Times New Roman" w:eastAsia="Times New Roman" w:hAnsi="Times New Roman" w:cs="Times New Roman"/>
      <w:color w:val="FF00FF"/>
      <w:spacing w:val="2"/>
      <w:sz w:val="24"/>
      <w:szCs w:val="24"/>
      <w:lang w:eastAsia="ru-RU"/>
    </w:rPr>
  </w:style>
  <w:style w:type="character" w:customStyle="1" w:styleId="a4">
    <w:name w:val="Основной текст с отступом Знак"/>
    <w:basedOn w:val="a0"/>
    <w:link w:val="a3"/>
    <w:rsid w:val="001A1670"/>
    <w:rPr>
      <w:rFonts w:ascii="Times New Roman" w:eastAsia="Times New Roman" w:hAnsi="Times New Roman" w:cs="Times New Roman"/>
      <w:color w:val="FF00FF"/>
      <w:spacing w:val="2"/>
      <w:sz w:val="24"/>
      <w:szCs w:val="24"/>
      <w:shd w:val="clear" w:color="auto" w:fill="FFFFFF"/>
      <w:lang w:eastAsia="ru-RU"/>
    </w:rPr>
  </w:style>
  <w:style w:type="paragraph" w:styleId="a5">
    <w:name w:val="Block Text"/>
    <w:basedOn w:val="a"/>
    <w:rsid w:val="001A1670"/>
    <w:pPr>
      <w:widowControl w:val="0"/>
      <w:shd w:val="clear" w:color="auto" w:fill="FFFFFF"/>
      <w:autoSpaceDE w:val="0"/>
      <w:autoSpaceDN w:val="0"/>
      <w:adjustRightInd w:val="0"/>
      <w:spacing w:after="0" w:line="274" w:lineRule="exact"/>
      <w:ind w:left="5" w:right="24" w:firstLine="710"/>
      <w:jc w:val="both"/>
    </w:pPr>
    <w:rPr>
      <w:rFonts w:ascii="Times New Roman" w:eastAsia="Times New Roman" w:hAnsi="Times New Roman" w:cs="Times New Roman"/>
      <w:color w:val="FF0000"/>
      <w:spacing w:val="3"/>
      <w:sz w:val="24"/>
      <w:szCs w:val="24"/>
      <w:lang w:eastAsia="ru-RU"/>
    </w:rPr>
  </w:style>
  <w:style w:type="paragraph" w:styleId="23">
    <w:name w:val="Body Text Indent 2"/>
    <w:basedOn w:val="a"/>
    <w:link w:val="24"/>
    <w:rsid w:val="001A1670"/>
    <w:pPr>
      <w:widowControl w:val="0"/>
      <w:shd w:val="clear" w:color="auto" w:fill="FFFFFF"/>
      <w:autoSpaceDE w:val="0"/>
      <w:autoSpaceDN w:val="0"/>
      <w:adjustRightInd w:val="0"/>
      <w:spacing w:after="0" w:line="274" w:lineRule="exact"/>
      <w:ind w:left="710"/>
      <w:jc w:val="both"/>
    </w:pPr>
    <w:rPr>
      <w:rFonts w:ascii="Times New Roman" w:eastAsia="Times New Roman" w:hAnsi="Times New Roman" w:cs="Times New Roman"/>
      <w:color w:val="FF00FF"/>
      <w:sz w:val="24"/>
      <w:szCs w:val="24"/>
      <w:lang w:eastAsia="ru-RU"/>
    </w:rPr>
  </w:style>
  <w:style w:type="character" w:customStyle="1" w:styleId="24">
    <w:name w:val="Основной текст с отступом 2 Знак"/>
    <w:basedOn w:val="a0"/>
    <w:link w:val="23"/>
    <w:rsid w:val="001A1670"/>
    <w:rPr>
      <w:rFonts w:ascii="Times New Roman" w:eastAsia="Times New Roman" w:hAnsi="Times New Roman" w:cs="Times New Roman"/>
      <w:color w:val="FF00FF"/>
      <w:sz w:val="24"/>
      <w:szCs w:val="24"/>
      <w:shd w:val="clear" w:color="auto" w:fill="FFFFFF"/>
      <w:lang w:eastAsia="ru-RU"/>
    </w:rPr>
  </w:style>
  <w:style w:type="paragraph" w:styleId="a6">
    <w:name w:val="Body Text"/>
    <w:basedOn w:val="a"/>
    <w:link w:val="a7"/>
    <w:rsid w:val="001A1670"/>
    <w:pPr>
      <w:widowControl w:val="0"/>
      <w:shd w:val="clear" w:color="auto" w:fill="FFFFFF"/>
      <w:tabs>
        <w:tab w:val="left" w:pos="5918"/>
      </w:tabs>
      <w:autoSpaceDE w:val="0"/>
      <w:autoSpaceDN w:val="0"/>
      <w:adjustRightInd w:val="0"/>
      <w:spacing w:after="0" w:line="274" w:lineRule="exact"/>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1A1670"/>
    <w:rPr>
      <w:rFonts w:ascii="Times New Roman" w:eastAsia="Times New Roman" w:hAnsi="Times New Roman" w:cs="Times New Roman"/>
      <w:sz w:val="24"/>
      <w:szCs w:val="20"/>
      <w:shd w:val="clear" w:color="auto" w:fill="FFFFFF"/>
      <w:lang w:eastAsia="ru-RU"/>
    </w:rPr>
  </w:style>
  <w:style w:type="paragraph" w:styleId="32">
    <w:name w:val="Body Text Indent 3"/>
    <w:basedOn w:val="a"/>
    <w:link w:val="33"/>
    <w:rsid w:val="001A1670"/>
    <w:pPr>
      <w:widowControl w:val="0"/>
      <w:shd w:val="clear" w:color="auto" w:fill="FFFFFF"/>
      <w:tabs>
        <w:tab w:val="left" w:pos="1387"/>
      </w:tabs>
      <w:autoSpaceDE w:val="0"/>
      <w:autoSpaceDN w:val="0"/>
      <w:adjustRightInd w:val="0"/>
      <w:spacing w:before="5" w:after="0" w:line="312" w:lineRule="exact"/>
      <w:ind w:left="19" w:firstLine="782"/>
      <w:jc w:val="both"/>
    </w:pPr>
    <w:rPr>
      <w:rFonts w:ascii="Times New Roman" w:eastAsia="Times New Roman" w:hAnsi="Times New Roman" w:cs="Times New Roman"/>
      <w:color w:val="000000"/>
      <w:sz w:val="24"/>
      <w:szCs w:val="24"/>
      <w:lang w:eastAsia="ru-RU"/>
    </w:rPr>
  </w:style>
  <w:style w:type="character" w:customStyle="1" w:styleId="33">
    <w:name w:val="Основной текст с отступом 3 Знак"/>
    <w:basedOn w:val="a0"/>
    <w:link w:val="32"/>
    <w:rsid w:val="001A1670"/>
    <w:rPr>
      <w:rFonts w:ascii="Times New Roman" w:eastAsia="Times New Roman" w:hAnsi="Times New Roman" w:cs="Times New Roman"/>
      <w:color w:val="000000"/>
      <w:sz w:val="24"/>
      <w:szCs w:val="24"/>
      <w:shd w:val="clear" w:color="auto" w:fill="FFFFFF"/>
      <w:lang w:eastAsia="ru-RU"/>
    </w:rPr>
  </w:style>
  <w:style w:type="paragraph" w:styleId="a8">
    <w:name w:val="header"/>
    <w:basedOn w:val="a"/>
    <w:link w:val="a9"/>
    <w:rsid w:val="001A167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rsid w:val="001A1670"/>
    <w:rPr>
      <w:rFonts w:ascii="Times New Roman" w:eastAsia="Times New Roman" w:hAnsi="Times New Roman" w:cs="Times New Roman"/>
      <w:sz w:val="24"/>
      <w:szCs w:val="24"/>
      <w:lang w:eastAsia="ru-RU"/>
    </w:rPr>
  </w:style>
  <w:style w:type="paragraph" w:styleId="aa">
    <w:name w:val="footer"/>
    <w:basedOn w:val="a"/>
    <w:link w:val="ab"/>
    <w:uiPriority w:val="99"/>
    <w:rsid w:val="001A167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b">
    <w:name w:val="Нижний колонтитул Знак"/>
    <w:basedOn w:val="a0"/>
    <w:link w:val="aa"/>
    <w:uiPriority w:val="99"/>
    <w:rsid w:val="001A1670"/>
    <w:rPr>
      <w:rFonts w:ascii="Times New Roman" w:eastAsia="Times New Roman" w:hAnsi="Times New Roman" w:cs="Times New Roman"/>
      <w:sz w:val="24"/>
      <w:szCs w:val="24"/>
      <w:lang w:val="x-none" w:eastAsia="x-none"/>
    </w:rPr>
  </w:style>
  <w:style w:type="character" w:styleId="ac">
    <w:name w:val="page number"/>
    <w:basedOn w:val="a0"/>
    <w:rsid w:val="001A1670"/>
  </w:style>
  <w:style w:type="paragraph" w:styleId="25">
    <w:name w:val="Body Text 2"/>
    <w:basedOn w:val="a"/>
    <w:link w:val="26"/>
    <w:rsid w:val="001A1670"/>
    <w:pPr>
      <w:shd w:val="clear" w:color="auto" w:fill="FFFFFF"/>
      <w:spacing w:after="0" w:line="240" w:lineRule="auto"/>
      <w:jc w:val="center"/>
    </w:pPr>
    <w:rPr>
      <w:rFonts w:ascii="Times New Roman" w:eastAsia="Times New Roman" w:hAnsi="Times New Roman" w:cs="Times New Roman"/>
      <w:b/>
      <w:bCs/>
      <w:sz w:val="24"/>
      <w:szCs w:val="23"/>
      <w:lang w:eastAsia="ru-RU"/>
    </w:rPr>
  </w:style>
  <w:style w:type="character" w:customStyle="1" w:styleId="26">
    <w:name w:val="Основной текст 2 Знак"/>
    <w:basedOn w:val="a0"/>
    <w:link w:val="25"/>
    <w:rsid w:val="001A1670"/>
    <w:rPr>
      <w:rFonts w:ascii="Times New Roman" w:eastAsia="Times New Roman" w:hAnsi="Times New Roman" w:cs="Times New Roman"/>
      <w:b/>
      <w:bCs/>
      <w:sz w:val="24"/>
      <w:szCs w:val="23"/>
      <w:shd w:val="clear" w:color="auto" w:fill="FFFFFF"/>
      <w:lang w:eastAsia="ru-RU"/>
    </w:rPr>
  </w:style>
  <w:style w:type="paragraph" w:styleId="ad">
    <w:name w:val="Title"/>
    <w:basedOn w:val="a"/>
    <w:link w:val="ae"/>
    <w:qFormat/>
    <w:rsid w:val="001A1670"/>
    <w:pPr>
      <w:shd w:val="clear" w:color="auto" w:fill="FFFFFF"/>
      <w:spacing w:after="0" w:line="240" w:lineRule="auto"/>
      <w:jc w:val="center"/>
    </w:pPr>
    <w:rPr>
      <w:rFonts w:ascii="Times New Roman" w:eastAsia="Times New Roman" w:hAnsi="Times New Roman" w:cs="Times New Roman"/>
      <w:b/>
      <w:bCs/>
      <w:sz w:val="24"/>
      <w:szCs w:val="23"/>
      <w:lang w:eastAsia="ru-RU"/>
    </w:rPr>
  </w:style>
  <w:style w:type="character" w:customStyle="1" w:styleId="ae">
    <w:name w:val="Название Знак"/>
    <w:basedOn w:val="a0"/>
    <w:link w:val="ad"/>
    <w:rsid w:val="001A1670"/>
    <w:rPr>
      <w:rFonts w:ascii="Times New Roman" w:eastAsia="Times New Roman" w:hAnsi="Times New Roman" w:cs="Times New Roman"/>
      <w:b/>
      <w:bCs/>
      <w:sz w:val="24"/>
      <w:szCs w:val="23"/>
      <w:shd w:val="clear" w:color="auto" w:fill="FFFFFF"/>
      <w:lang w:eastAsia="ru-RU"/>
    </w:rPr>
  </w:style>
  <w:style w:type="paragraph" w:styleId="af">
    <w:name w:val="Balloon Text"/>
    <w:basedOn w:val="a"/>
    <w:link w:val="af0"/>
    <w:semiHidden/>
    <w:rsid w:val="001A1670"/>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1A1670"/>
    <w:rPr>
      <w:rFonts w:ascii="Tahoma" w:eastAsia="Times New Roman" w:hAnsi="Tahoma" w:cs="Tahoma"/>
      <w:sz w:val="16"/>
      <w:szCs w:val="16"/>
      <w:lang w:eastAsia="ru-RU"/>
    </w:rPr>
  </w:style>
  <w:style w:type="paragraph" w:styleId="HTML">
    <w:name w:val="HTML Preformatted"/>
    <w:basedOn w:val="a"/>
    <w:link w:val="HTML0"/>
    <w:rsid w:val="001A1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Arial Unicode MS" w:hAnsi="Courier New" w:cs="Courier New"/>
      <w:color w:val="000000"/>
      <w:lang w:eastAsia="ru-RU"/>
    </w:rPr>
  </w:style>
  <w:style w:type="character" w:customStyle="1" w:styleId="HTML0">
    <w:name w:val="Стандартный HTML Знак"/>
    <w:basedOn w:val="a0"/>
    <w:link w:val="HTML"/>
    <w:rsid w:val="001A1670"/>
    <w:rPr>
      <w:rFonts w:ascii="Courier New" w:eastAsia="Arial Unicode MS" w:hAnsi="Courier New" w:cs="Courier New"/>
      <w:color w:val="000000"/>
      <w:lang w:eastAsia="ru-RU"/>
    </w:rPr>
  </w:style>
  <w:style w:type="paragraph" w:styleId="34">
    <w:name w:val="Body Text 3"/>
    <w:basedOn w:val="a"/>
    <w:link w:val="35"/>
    <w:rsid w:val="001A1670"/>
    <w:pPr>
      <w:shd w:val="clear" w:color="auto" w:fill="FFFFFF"/>
      <w:spacing w:after="0" w:line="240" w:lineRule="auto"/>
      <w:jc w:val="both"/>
    </w:pPr>
    <w:rPr>
      <w:rFonts w:ascii="Times New Roman" w:eastAsia="Times New Roman" w:hAnsi="Times New Roman" w:cs="Times New Roman"/>
      <w:b/>
      <w:bCs/>
      <w:color w:val="FF0000"/>
      <w:sz w:val="24"/>
      <w:szCs w:val="23"/>
      <w:lang w:val="x-none" w:eastAsia="x-none"/>
    </w:rPr>
  </w:style>
  <w:style w:type="character" w:customStyle="1" w:styleId="35">
    <w:name w:val="Основной текст 3 Знак"/>
    <w:basedOn w:val="a0"/>
    <w:link w:val="34"/>
    <w:rsid w:val="001A1670"/>
    <w:rPr>
      <w:rFonts w:ascii="Times New Roman" w:eastAsia="Times New Roman" w:hAnsi="Times New Roman" w:cs="Times New Roman"/>
      <w:b/>
      <w:bCs/>
      <w:color w:val="FF0000"/>
      <w:sz w:val="24"/>
      <w:szCs w:val="23"/>
      <w:shd w:val="clear" w:color="auto" w:fill="FFFFFF"/>
      <w:lang w:val="x-none" w:eastAsia="x-none"/>
    </w:rPr>
  </w:style>
  <w:style w:type="paragraph" w:customStyle="1" w:styleId="ConsNormal">
    <w:name w:val="ConsNormal"/>
    <w:rsid w:val="001A1670"/>
    <w:pPr>
      <w:autoSpaceDE w:val="0"/>
      <w:autoSpaceDN w:val="0"/>
      <w:adjustRightInd w:val="0"/>
      <w:spacing w:after="0" w:line="240" w:lineRule="auto"/>
      <w:ind w:firstLine="720"/>
    </w:pPr>
    <w:rPr>
      <w:rFonts w:ascii="Arial" w:eastAsia="Times New Roman" w:hAnsi="Arial" w:cs="Arial"/>
      <w:lang w:eastAsia="ru-RU"/>
    </w:rPr>
  </w:style>
  <w:style w:type="paragraph" w:customStyle="1" w:styleId="af1">
    <w:name w:val="Обычный (абз.по ширине)"/>
    <w:basedOn w:val="a"/>
    <w:rsid w:val="001A1670"/>
    <w:pPr>
      <w:spacing w:after="0" w:line="240" w:lineRule="auto"/>
      <w:ind w:firstLine="709"/>
      <w:jc w:val="both"/>
    </w:pPr>
    <w:rPr>
      <w:rFonts w:ascii="Times New Roman" w:eastAsia="Times New Roman" w:hAnsi="Times New Roman" w:cs="Times New Roman"/>
      <w:sz w:val="28"/>
      <w:szCs w:val="24"/>
      <w:lang w:eastAsia="ru-RU"/>
    </w:rPr>
  </w:style>
  <w:style w:type="paragraph" w:customStyle="1" w:styleId="310">
    <w:name w:val="Основной текст с отступом 31"/>
    <w:basedOn w:val="a"/>
    <w:rsid w:val="001A1670"/>
    <w:pPr>
      <w:spacing w:after="0" w:line="240" w:lineRule="auto"/>
      <w:ind w:firstLine="720"/>
      <w:jc w:val="both"/>
    </w:pPr>
    <w:rPr>
      <w:rFonts w:ascii="Times New Roman" w:eastAsia="Times New Roman" w:hAnsi="Times New Roman" w:cs="Times New Roman"/>
      <w:sz w:val="28"/>
      <w:szCs w:val="20"/>
      <w:lang w:eastAsia="ru-RU"/>
    </w:rPr>
  </w:style>
  <w:style w:type="paragraph" w:styleId="af2">
    <w:name w:val="footnote text"/>
    <w:aliases w:val="Знак,Знак2, Знак"/>
    <w:basedOn w:val="a"/>
    <w:link w:val="af3"/>
    <w:rsid w:val="001A1670"/>
    <w:pPr>
      <w:widowControl w:val="0"/>
      <w:spacing w:after="0" w:line="240" w:lineRule="auto"/>
    </w:pPr>
    <w:rPr>
      <w:rFonts w:ascii="Times New Roman" w:eastAsia="Times New Roman" w:hAnsi="Times New Roman" w:cs="Times New Roman"/>
      <w:snapToGrid w:val="0"/>
      <w:sz w:val="24"/>
      <w:szCs w:val="20"/>
      <w:lang w:eastAsia="ru-RU"/>
    </w:rPr>
  </w:style>
  <w:style w:type="character" w:customStyle="1" w:styleId="af3">
    <w:name w:val="Текст сноски Знак"/>
    <w:aliases w:val="Знак Знак,Знак2 Знак, Знак Знак"/>
    <w:basedOn w:val="a0"/>
    <w:link w:val="af2"/>
    <w:rsid w:val="001A1670"/>
    <w:rPr>
      <w:rFonts w:ascii="Times New Roman" w:eastAsia="Times New Roman" w:hAnsi="Times New Roman" w:cs="Times New Roman"/>
      <w:snapToGrid w:val="0"/>
      <w:sz w:val="24"/>
      <w:szCs w:val="20"/>
      <w:lang w:eastAsia="ru-RU"/>
    </w:rPr>
  </w:style>
  <w:style w:type="paragraph" w:customStyle="1" w:styleId="Heading">
    <w:name w:val="Heading"/>
    <w:rsid w:val="001A1670"/>
    <w:pPr>
      <w:widowControl w:val="0"/>
      <w:spacing w:after="0" w:line="240" w:lineRule="auto"/>
    </w:pPr>
    <w:rPr>
      <w:rFonts w:ascii="Arial" w:eastAsia="Times New Roman" w:hAnsi="Arial" w:cs="Times New Roman"/>
      <w:b/>
      <w:szCs w:val="20"/>
      <w:lang w:eastAsia="ru-RU"/>
    </w:rPr>
  </w:style>
  <w:style w:type="paragraph" w:customStyle="1" w:styleId="Preformat">
    <w:name w:val="Preformat"/>
    <w:rsid w:val="001A1670"/>
    <w:pPr>
      <w:widowControl w:val="0"/>
      <w:spacing w:after="0" w:line="240" w:lineRule="auto"/>
    </w:pPr>
    <w:rPr>
      <w:rFonts w:ascii="Courier New" w:eastAsia="Times New Roman" w:hAnsi="Courier New" w:cs="Times New Roman"/>
      <w:sz w:val="20"/>
      <w:szCs w:val="20"/>
      <w:lang w:eastAsia="ru-RU"/>
    </w:rPr>
  </w:style>
  <w:style w:type="paragraph" w:styleId="af4">
    <w:name w:val="Normal Indent"/>
    <w:basedOn w:val="a"/>
    <w:rsid w:val="001A1670"/>
    <w:pPr>
      <w:spacing w:after="0" w:line="240" w:lineRule="auto"/>
      <w:ind w:left="720"/>
    </w:pPr>
    <w:rPr>
      <w:rFonts w:ascii="Times New Roman" w:eastAsia="Times New Roman" w:hAnsi="Times New Roman" w:cs="Times New Roman"/>
      <w:sz w:val="28"/>
      <w:szCs w:val="20"/>
      <w:lang w:eastAsia="ru-RU"/>
    </w:rPr>
  </w:style>
  <w:style w:type="paragraph" w:styleId="af5">
    <w:name w:val="Plain Text"/>
    <w:basedOn w:val="a"/>
    <w:link w:val="af6"/>
    <w:rsid w:val="001A1670"/>
    <w:pPr>
      <w:spacing w:after="0" w:line="240" w:lineRule="auto"/>
    </w:pPr>
    <w:rPr>
      <w:rFonts w:ascii="Courier New" w:eastAsia="Times New Roman" w:hAnsi="Courier New" w:cs="Times New Roman"/>
      <w:sz w:val="20"/>
      <w:szCs w:val="20"/>
      <w:lang w:eastAsia="ru-RU"/>
    </w:rPr>
  </w:style>
  <w:style w:type="character" w:customStyle="1" w:styleId="af6">
    <w:name w:val="Текст Знак"/>
    <w:basedOn w:val="a0"/>
    <w:link w:val="af5"/>
    <w:rsid w:val="001A1670"/>
    <w:rPr>
      <w:rFonts w:ascii="Courier New" w:eastAsia="Times New Roman" w:hAnsi="Courier New" w:cs="Times New Roman"/>
      <w:sz w:val="20"/>
      <w:szCs w:val="20"/>
      <w:lang w:eastAsia="ru-RU"/>
    </w:rPr>
  </w:style>
  <w:style w:type="character" w:styleId="af7">
    <w:name w:val="Hyperlink"/>
    <w:uiPriority w:val="99"/>
    <w:rsid w:val="001A1670"/>
    <w:rPr>
      <w:color w:val="0000FF"/>
      <w:u w:val="single"/>
    </w:rPr>
  </w:style>
  <w:style w:type="paragraph" w:customStyle="1" w:styleId="ConsNonformat">
    <w:name w:val="ConsNonformat"/>
    <w:rsid w:val="001A16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rsid w:val="001A167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FollowedHyperlink"/>
    <w:uiPriority w:val="99"/>
    <w:rsid w:val="001A1670"/>
    <w:rPr>
      <w:color w:val="800080"/>
      <w:u w:val="single"/>
    </w:rPr>
  </w:style>
  <w:style w:type="character" w:styleId="af9">
    <w:name w:val="footnote reference"/>
    <w:semiHidden/>
    <w:rsid w:val="001A1670"/>
    <w:rPr>
      <w:vertAlign w:val="superscript"/>
    </w:rPr>
  </w:style>
  <w:style w:type="paragraph" w:styleId="afa">
    <w:name w:val="Subtitle"/>
    <w:basedOn w:val="a"/>
    <w:link w:val="afb"/>
    <w:qFormat/>
    <w:rsid w:val="001A1670"/>
    <w:pPr>
      <w:spacing w:after="0" w:line="240" w:lineRule="auto"/>
    </w:pPr>
    <w:rPr>
      <w:rFonts w:ascii="Times New Roman" w:eastAsia="Times New Roman" w:hAnsi="Times New Roman" w:cs="Times New Roman"/>
      <w:sz w:val="28"/>
      <w:szCs w:val="28"/>
      <w:lang w:eastAsia="ru-RU"/>
    </w:rPr>
  </w:style>
  <w:style w:type="character" w:customStyle="1" w:styleId="afb">
    <w:name w:val="Подзаголовок Знак"/>
    <w:basedOn w:val="a0"/>
    <w:link w:val="afa"/>
    <w:rsid w:val="001A1670"/>
    <w:rPr>
      <w:rFonts w:ascii="Times New Roman" w:eastAsia="Times New Roman" w:hAnsi="Times New Roman" w:cs="Times New Roman"/>
      <w:sz w:val="28"/>
      <w:szCs w:val="28"/>
      <w:lang w:eastAsia="ru-RU"/>
    </w:rPr>
  </w:style>
  <w:style w:type="paragraph" w:customStyle="1" w:styleId="210">
    <w:name w:val="Основной текст 21"/>
    <w:basedOn w:val="a"/>
    <w:rsid w:val="001A1670"/>
    <w:pPr>
      <w:widowControl w:val="0"/>
      <w:spacing w:after="0" w:line="240" w:lineRule="auto"/>
      <w:ind w:left="4536"/>
    </w:pPr>
    <w:rPr>
      <w:rFonts w:ascii="Times New Roman" w:eastAsia="Times New Roman" w:hAnsi="Times New Roman" w:cs="Times New Roman"/>
      <w:b/>
      <w:sz w:val="28"/>
      <w:szCs w:val="20"/>
      <w:lang w:eastAsia="ru-RU"/>
    </w:rPr>
  </w:style>
  <w:style w:type="paragraph" w:styleId="afc">
    <w:name w:val="Normal (Web)"/>
    <w:basedOn w:val="a"/>
    <w:rsid w:val="001A1670"/>
    <w:pPr>
      <w:spacing w:before="30" w:after="30" w:line="240" w:lineRule="auto"/>
    </w:pPr>
    <w:rPr>
      <w:rFonts w:ascii="Arial" w:eastAsia="Times New Roman" w:hAnsi="Arial" w:cs="Arial"/>
      <w:color w:val="332E2D"/>
      <w:spacing w:val="2"/>
      <w:sz w:val="24"/>
      <w:szCs w:val="24"/>
      <w:lang w:eastAsia="ru-RU"/>
    </w:rPr>
  </w:style>
  <w:style w:type="paragraph" w:customStyle="1" w:styleId="ConsPlusNormal">
    <w:name w:val="ConsPlusNormal"/>
    <w:rsid w:val="001A16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d">
    <w:name w:val="endnote text"/>
    <w:basedOn w:val="a"/>
    <w:link w:val="afe"/>
    <w:semiHidden/>
    <w:rsid w:val="001A1670"/>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0"/>
    <w:link w:val="afd"/>
    <w:semiHidden/>
    <w:rsid w:val="001A1670"/>
    <w:rPr>
      <w:rFonts w:ascii="Times New Roman" w:eastAsia="Times New Roman" w:hAnsi="Times New Roman" w:cs="Times New Roman"/>
      <w:sz w:val="20"/>
      <w:szCs w:val="20"/>
      <w:lang w:eastAsia="ru-RU"/>
    </w:rPr>
  </w:style>
  <w:style w:type="character" w:styleId="aff">
    <w:name w:val="endnote reference"/>
    <w:semiHidden/>
    <w:rsid w:val="001A1670"/>
    <w:rPr>
      <w:vertAlign w:val="superscript"/>
    </w:rPr>
  </w:style>
  <w:style w:type="character" w:styleId="aff0">
    <w:name w:val="annotation reference"/>
    <w:semiHidden/>
    <w:rsid w:val="001A1670"/>
    <w:rPr>
      <w:sz w:val="16"/>
      <w:szCs w:val="16"/>
    </w:rPr>
  </w:style>
  <w:style w:type="paragraph" w:styleId="aff1">
    <w:name w:val="annotation text"/>
    <w:basedOn w:val="a"/>
    <w:link w:val="aff2"/>
    <w:semiHidden/>
    <w:rsid w:val="001A1670"/>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0"/>
    <w:link w:val="aff1"/>
    <w:semiHidden/>
    <w:rsid w:val="001A1670"/>
    <w:rPr>
      <w:rFonts w:ascii="Times New Roman" w:eastAsia="Times New Roman" w:hAnsi="Times New Roman" w:cs="Times New Roman"/>
      <w:sz w:val="20"/>
      <w:szCs w:val="20"/>
      <w:lang w:eastAsia="ru-RU"/>
    </w:rPr>
  </w:style>
  <w:style w:type="paragraph" w:styleId="aff3">
    <w:name w:val="annotation subject"/>
    <w:basedOn w:val="aff1"/>
    <w:next w:val="aff1"/>
    <w:link w:val="aff4"/>
    <w:semiHidden/>
    <w:rsid w:val="001A1670"/>
    <w:rPr>
      <w:b/>
      <w:bCs/>
    </w:rPr>
  </w:style>
  <w:style w:type="character" w:customStyle="1" w:styleId="aff4">
    <w:name w:val="Тема примечания Знак"/>
    <w:basedOn w:val="aff2"/>
    <w:link w:val="aff3"/>
    <w:semiHidden/>
    <w:rsid w:val="001A1670"/>
    <w:rPr>
      <w:rFonts w:ascii="Times New Roman" w:eastAsia="Times New Roman" w:hAnsi="Times New Roman" w:cs="Times New Roman"/>
      <w:b/>
      <w:bCs/>
      <w:sz w:val="20"/>
      <w:szCs w:val="20"/>
      <w:lang w:eastAsia="ru-RU"/>
    </w:rPr>
  </w:style>
  <w:style w:type="paragraph" w:customStyle="1" w:styleId="ConsPlusNonformat">
    <w:name w:val="ConsPlusNonformat"/>
    <w:rsid w:val="001A16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1A1670"/>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7"/>
    <w:rsid w:val="001A1670"/>
    <w:pPr>
      <w:keepNext/>
      <w:keepLines/>
      <w:widowControl w:val="0"/>
      <w:numPr>
        <w:ilvl w:val="1"/>
        <w:numId w:val="3"/>
      </w:numPr>
      <w:suppressLineNumbers/>
      <w:suppressAutoHyphens/>
      <w:spacing w:after="60"/>
      <w:jc w:val="both"/>
    </w:pPr>
    <w:rPr>
      <w:b/>
      <w:szCs w:val="20"/>
    </w:rPr>
  </w:style>
  <w:style w:type="paragraph" w:customStyle="1" w:styleId="3">
    <w:name w:val="Стиль3"/>
    <w:basedOn w:val="23"/>
    <w:rsid w:val="001A1670"/>
    <w:pPr>
      <w:numPr>
        <w:ilvl w:val="2"/>
        <w:numId w:val="3"/>
      </w:numPr>
      <w:shd w:val="clear" w:color="auto" w:fill="auto"/>
      <w:autoSpaceDE/>
      <w:autoSpaceDN/>
      <w:spacing w:line="240" w:lineRule="auto"/>
      <w:textAlignment w:val="baseline"/>
    </w:pPr>
    <w:rPr>
      <w:color w:val="auto"/>
      <w:szCs w:val="20"/>
    </w:rPr>
  </w:style>
  <w:style w:type="paragraph" w:styleId="27">
    <w:name w:val="List Number 2"/>
    <w:basedOn w:val="a"/>
    <w:rsid w:val="001A1670"/>
    <w:pPr>
      <w:tabs>
        <w:tab w:val="num" w:pos="432"/>
      </w:tabs>
      <w:spacing w:after="0" w:line="240" w:lineRule="auto"/>
      <w:ind w:left="432" w:hanging="432"/>
    </w:pPr>
    <w:rPr>
      <w:rFonts w:ascii="Times New Roman" w:eastAsia="Times New Roman" w:hAnsi="Times New Roman" w:cs="Times New Roman"/>
      <w:sz w:val="24"/>
      <w:szCs w:val="24"/>
      <w:lang w:eastAsia="ru-RU"/>
    </w:rPr>
  </w:style>
  <w:style w:type="paragraph" w:styleId="2">
    <w:name w:val="List Bullet 2"/>
    <w:basedOn w:val="a"/>
    <w:autoRedefine/>
    <w:rsid w:val="001A1670"/>
    <w:pPr>
      <w:numPr>
        <w:numId w:val="4"/>
      </w:numPr>
      <w:spacing w:after="60" w:line="240" w:lineRule="auto"/>
      <w:jc w:val="both"/>
    </w:pPr>
    <w:rPr>
      <w:rFonts w:ascii="Times New Roman" w:eastAsia="Times New Roman" w:hAnsi="Times New Roman" w:cs="Times New Roman"/>
      <w:sz w:val="24"/>
      <w:szCs w:val="20"/>
      <w:lang w:eastAsia="ru-RU"/>
    </w:rPr>
  </w:style>
  <w:style w:type="paragraph" w:customStyle="1" w:styleId="LTBL">
    <w:name w:val="! L=TBL !"/>
    <w:basedOn w:val="AAA"/>
    <w:next w:val="AAA"/>
    <w:rsid w:val="001A1670"/>
    <w:pPr>
      <w:spacing w:before="240" w:after="240"/>
      <w:contextualSpacing/>
    </w:pPr>
    <w:rPr>
      <w:rFonts w:ascii="Tahoma" w:hAnsi="Tahoma"/>
      <w:b/>
      <w:sz w:val="20"/>
    </w:rPr>
  </w:style>
  <w:style w:type="paragraph" w:customStyle="1" w:styleId="AAA">
    <w:name w:val="! AAA !"/>
    <w:rsid w:val="001A1670"/>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smallitalic">
    <w:name w:val="! small italic !"/>
    <w:basedOn w:val="small"/>
    <w:next w:val="AAA"/>
    <w:rsid w:val="001A1670"/>
    <w:pPr>
      <w:numPr>
        <w:numId w:val="6"/>
      </w:numPr>
      <w:tabs>
        <w:tab w:val="clear" w:pos="680"/>
      </w:tabs>
      <w:ind w:left="0" w:firstLine="0"/>
    </w:pPr>
    <w:rPr>
      <w:i/>
    </w:rPr>
  </w:style>
  <w:style w:type="paragraph" w:customStyle="1" w:styleId="small">
    <w:name w:val="! small !"/>
    <w:basedOn w:val="AAA"/>
    <w:rsid w:val="001A1670"/>
    <w:rPr>
      <w:sz w:val="16"/>
    </w:rPr>
  </w:style>
  <w:style w:type="paragraph" w:customStyle="1" w:styleId="Lbullit">
    <w:name w:val="! L=bullit !"/>
    <w:basedOn w:val="AAA"/>
    <w:rsid w:val="001A1670"/>
    <w:pPr>
      <w:tabs>
        <w:tab w:val="num" w:pos="360"/>
      </w:tabs>
      <w:spacing w:before="60" w:after="60"/>
      <w:ind w:left="360" w:hanging="360"/>
    </w:pPr>
  </w:style>
  <w:style w:type="paragraph" w:customStyle="1" w:styleId="L1">
    <w:name w:val="! L=1 !"/>
    <w:basedOn w:val="AAA"/>
    <w:next w:val="AAA"/>
    <w:rsid w:val="001A1670"/>
    <w:pPr>
      <w:pageBreakBefore/>
      <w:suppressAutoHyphens/>
      <w:spacing w:before="360"/>
      <w:outlineLvl w:val="0"/>
    </w:pPr>
    <w:rPr>
      <w:rFonts w:ascii="Courier New" w:hAnsi="Courier New"/>
      <w:b/>
      <w:sz w:val="32"/>
    </w:rPr>
  </w:style>
  <w:style w:type="paragraph" w:customStyle="1" w:styleId="L2">
    <w:name w:val="! L=2 !"/>
    <w:basedOn w:val="L1"/>
    <w:next w:val="AAA"/>
    <w:rsid w:val="001A1670"/>
    <w:pPr>
      <w:pageBreakBefore w:val="0"/>
      <w:spacing w:before="240"/>
      <w:outlineLvl w:val="1"/>
    </w:pPr>
    <w:rPr>
      <w:rFonts w:ascii="Times New Roman" w:hAnsi="Times New Roman"/>
      <w:smallCaps/>
      <w:sz w:val="28"/>
    </w:rPr>
  </w:style>
  <w:style w:type="paragraph" w:customStyle="1" w:styleId="L3">
    <w:name w:val="! L=3 !"/>
    <w:basedOn w:val="AAA"/>
    <w:next w:val="AAA"/>
    <w:rsid w:val="001A1670"/>
    <w:pPr>
      <w:spacing w:after="240"/>
      <w:outlineLvl w:val="2"/>
    </w:pPr>
    <w:rPr>
      <w:rFonts w:ascii="Tahoma" w:hAnsi="Tahoma"/>
    </w:rPr>
  </w:style>
  <w:style w:type="paragraph" w:customStyle="1" w:styleId="L4">
    <w:name w:val="! L=4 !"/>
    <w:basedOn w:val="AAA"/>
    <w:next w:val="AAA"/>
    <w:rsid w:val="001A1670"/>
    <w:pPr>
      <w:spacing w:before="240" w:after="240"/>
      <w:outlineLvl w:val="3"/>
    </w:pPr>
    <w:rPr>
      <w:b/>
      <w:i/>
    </w:rPr>
  </w:style>
  <w:style w:type="paragraph" w:customStyle="1" w:styleId="B">
    <w:name w:val="! B !"/>
    <w:basedOn w:val="AAA"/>
    <w:next w:val="AAA"/>
    <w:rsid w:val="001A1670"/>
    <w:rPr>
      <w:b/>
    </w:rPr>
  </w:style>
  <w:style w:type="paragraph" w:customStyle="1" w:styleId="i">
    <w:name w:val="! i !"/>
    <w:basedOn w:val="AAA"/>
    <w:next w:val="AAA"/>
    <w:rsid w:val="001A1670"/>
    <w:rPr>
      <w:i/>
    </w:rPr>
  </w:style>
  <w:style w:type="character" w:customStyle="1" w:styleId="n">
    <w:name w:val="! n !"/>
    <w:rsid w:val="001A1670"/>
    <w:rPr>
      <w:rFonts w:ascii="Times New Roman" w:hAnsi="Times New Roman"/>
      <w:b/>
      <w:dstrike w:val="0"/>
      <w:color w:val="FF0000"/>
      <w:sz w:val="24"/>
      <w:szCs w:val="20"/>
      <w:u w:val="none" w:color="000000"/>
      <w:vertAlign w:val="superscript"/>
    </w:rPr>
  </w:style>
  <w:style w:type="paragraph" w:customStyle="1" w:styleId="smallbold">
    <w:name w:val="! small bold !"/>
    <w:basedOn w:val="small"/>
    <w:next w:val="AAA"/>
    <w:rsid w:val="001A1670"/>
    <w:rPr>
      <w:b/>
      <w:bCs/>
    </w:rPr>
  </w:style>
  <w:style w:type="paragraph" w:customStyle="1" w:styleId="smallcentre">
    <w:name w:val="! small centre !"/>
    <w:basedOn w:val="small"/>
    <w:rsid w:val="001A1670"/>
    <w:pPr>
      <w:jc w:val="center"/>
    </w:pPr>
  </w:style>
  <w:style w:type="paragraph" w:customStyle="1" w:styleId="link">
    <w:name w:val="! link !"/>
    <w:basedOn w:val="AAA"/>
    <w:next w:val="AAA"/>
    <w:rsid w:val="001A1670"/>
    <w:pPr>
      <w:tabs>
        <w:tab w:val="num" w:pos="360"/>
      </w:tabs>
    </w:pPr>
    <w:rPr>
      <w:i/>
      <w:color w:val="008000"/>
      <w:u w:val="single"/>
    </w:rPr>
  </w:style>
  <w:style w:type="paragraph" w:customStyle="1" w:styleId="L999">
    <w:name w:val="! L=999 !"/>
    <w:basedOn w:val="AAA"/>
    <w:rsid w:val="001A1670"/>
    <w:pPr>
      <w:tabs>
        <w:tab w:val="num" w:pos="1500"/>
      </w:tabs>
      <w:ind w:left="1500" w:hanging="360"/>
    </w:pPr>
  </w:style>
  <w:style w:type="paragraph" w:customStyle="1" w:styleId="fx">
    <w:name w:val="! f(x) !"/>
    <w:basedOn w:val="AAA"/>
    <w:next w:val="AAA"/>
    <w:rsid w:val="001A1670"/>
    <w:pPr>
      <w:jc w:val="center"/>
    </w:pPr>
    <w:rPr>
      <w:color w:val="993366"/>
    </w:rPr>
  </w:style>
  <w:style w:type="paragraph" w:customStyle="1" w:styleId="under">
    <w:name w:val="! under !"/>
    <w:basedOn w:val="AAA"/>
    <w:next w:val="AAA"/>
    <w:rsid w:val="001A1670"/>
    <w:pPr>
      <w:spacing w:after="60"/>
    </w:pPr>
    <w:rPr>
      <w:vertAlign w:val="subscript"/>
    </w:rPr>
  </w:style>
  <w:style w:type="paragraph" w:customStyle="1" w:styleId="snos">
    <w:name w:val="! snos !"/>
    <w:basedOn w:val="AAA"/>
    <w:rsid w:val="001A1670"/>
    <w:rPr>
      <w:color w:val="FF0000"/>
      <w:sz w:val="16"/>
    </w:rPr>
  </w:style>
  <w:style w:type="character" w:customStyle="1" w:styleId="aff5">
    <w:name w:val="Цветовое выделение"/>
    <w:rsid w:val="001A1670"/>
    <w:rPr>
      <w:b/>
      <w:bCs/>
      <w:color w:val="000080"/>
    </w:rPr>
  </w:style>
  <w:style w:type="character" w:customStyle="1" w:styleId="aff6">
    <w:name w:val="Гипертекстовая ссылка"/>
    <w:rsid w:val="001A1670"/>
    <w:rPr>
      <w:b/>
      <w:bCs/>
      <w:color w:val="008000"/>
      <w:u w:val="single"/>
    </w:rPr>
  </w:style>
  <w:style w:type="paragraph" w:customStyle="1" w:styleId="aff7">
    <w:name w:val="Таблицы (моноширинный)"/>
    <w:basedOn w:val="a"/>
    <w:next w:val="a"/>
    <w:rsid w:val="001A16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Продолжение ссылки"/>
    <w:basedOn w:val="aff6"/>
    <w:rsid w:val="001A1670"/>
    <w:rPr>
      <w:b/>
      <w:bCs/>
      <w:color w:val="008000"/>
      <w:u w:val="single"/>
    </w:rPr>
  </w:style>
  <w:style w:type="table" w:styleId="aff9">
    <w:name w:val="Table Grid"/>
    <w:basedOn w:val="a1"/>
    <w:rsid w:val="001A16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Date"/>
    <w:basedOn w:val="a"/>
    <w:next w:val="a"/>
    <w:link w:val="affb"/>
    <w:rsid w:val="001A1670"/>
    <w:pPr>
      <w:spacing w:after="60" w:line="240" w:lineRule="auto"/>
      <w:jc w:val="both"/>
    </w:pPr>
    <w:rPr>
      <w:rFonts w:ascii="Times New Roman" w:eastAsia="Times New Roman" w:hAnsi="Times New Roman" w:cs="Times New Roman"/>
      <w:sz w:val="24"/>
      <w:szCs w:val="20"/>
      <w:lang w:val="x-none" w:eastAsia="x-none"/>
    </w:rPr>
  </w:style>
  <w:style w:type="character" w:customStyle="1" w:styleId="affb">
    <w:name w:val="Дата Знак"/>
    <w:basedOn w:val="a0"/>
    <w:link w:val="affa"/>
    <w:rsid w:val="001A1670"/>
    <w:rPr>
      <w:rFonts w:ascii="Times New Roman" w:eastAsia="Times New Roman" w:hAnsi="Times New Roman" w:cs="Times New Roman"/>
      <w:sz w:val="24"/>
      <w:szCs w:val="20"/>
      <w:lang w:val="x-none" w:eastAsia="x-none"/>
    </w:rPr>
  </w:style>
  <w:style w:type="paragraph" w:customStyle="1" w:styleId="affc">
    <w:name w:val="Íîðìàëüíûé"/>
    <w:rsid w:val="001A1670"/>
    <w:pPr>
      <w:spacing w:after="0" w:line="240" w:lineRule="auto"/>
    </w:pPr>
    <w:rPr>
      <w:rFonts w:ascii="Courier" w:eastAsia="Times New Roman" w:hAnsi="Courier" w:cs="Times New Roman"/>
      <w:sz w:val="24"/>
      <w:szCs w:val="20"/>
      <w:lang w:val="en-GB" w:eastAsia="ru-RU"/>
    </w:rPr>
  </w:style>
  <w:style w:type="paragraph" w:styleId="HTML1">
    <w:name w:val="HTML Address"/>
    <w:basedOn w:val="a"/>
    <w:link w:val="HTML2"/>
    <w:rsid w:val="001A1670"/>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0"/>
    <w:link w:val="HTML1"/>
    <w:rsid w:val="001A1670"/>
    <w:rPr>
      <w:rFonts w:ascii="Times New Roman" w:eastAsia="Times New Roman" w:hAnsi="Times New Roman" w:cs="Times New Roman"/>
      <w:i/>
      <w:iCs/>
      <w:sz w:val="24"/>
      <w:szCs w:val="24"/>
      <w:lang w:eastAsia="ru-RU"/>
    </w:rPr>
  </w:style>
  <w:style w:type="paragraph" w:styleId="13">
    <w:name w:val="toc 1"/>
    <w:basedOn w:val="a"/>
    <w:next w:val="a"/>
    <w:autoRedefine/>
    <w:semiHidden/>
    <w:rsid w:val="001A1670"/>
    <w:pPr>
      <w:tabs>
        <w:tab w:val="left" w:pos="1440"/>
        <w:tab w:val="right" w:leader="dot" w:pos="10148"/>
      </w:tabs>
      <w:spacing w:before="100" w:after="0" w:line="240" w:lineRule="auto"/>
    </w:pPr>
    <w:rPr>
      <w:rFonts w:ascii="Arial" w:eastAsia="Times New Roman" w:hAnsi="Arial" w:cs="Arial"/>
      <w:b/>
      <w:bCs/>
      <w:caps/>
      <w:sz w:val="24"/>
      <w:szCs w:val="24"/>
      <w:lang w:eastAsia="ru-RU"/>
    </w:rPr>
  </w:style>
  <w:style w:type="paragraph" w:styleId="28">
    <w:name w:val="toc 2"/>
    <w:basedOn w:val="a"/>
    <w:next w:val="a"/>
    <w:autoRedefine/>
    <w:semiHidden/>
    <w:rsid w:val="001A1670"/>
    <w:pPr>
      <w:tabs>
        <w:tab w:val="left" w:pos="960"/>
        <w:tab w:val="right" w:leader="dot" w:pos="10148"/>
      </w:tabs>
      <w:spacing w:before="100" w:after="0" w:line="240" w:lineRule="auto"/>
      <w:ind w:left="360"/>
    </w:pPr>
    <w:rPr>
      <w:rFonts w:ascii="Times New Roman" w:eastAsia="Times New Roman" w:hAnsi="Times New Roman" w:cs="Times New Roman"/>
      <w:b/>
      <w:bCs/>
      <w:noProof/>
      <w:sz w:val="20"/>
      <w:szCs w:val="20"/>
      <w:lang w:eastAsia="ru-RU"/>
    </w:rPr>
  </w:style>
  <w:style w:type="paragraph" w:styleId="36">
    <w:name w:val="toc 3"/>
    <w:basedOn w:val="a"/>
    <w:next w:val="a"/>
    <w:autoRedefine/>
    <w:semiHidden/>
    <w:rsid w:val="001A1670"/>
    <w:pPr>
      <w:spacing w:after="0" w:line="240" w:lineRule="auto"/>
      <w:ind w:left="480"/>
    </w:pPr>
    <w:rPr>
      <w:rFonts w:ascii="Times New Roman" w:eastAsia="Times New Roman" w:hAnsi="Times New Roman" w:cs="Times New Roman"/>
      <w:sz w:val="24"/>
      <w:szCs w:val="24"/>
      <w:lang w:eastAsia="ru-RU"/>
    </w:rPr>
  </w:style>
  <w:style w:type="paragraph" w:customStyle="1" w:styleId="affd">
    <w:name w:val="Тендерные данные"/>
    <w:basedOn w:val="a"/>
    <w:semiHidden/>
    <w:rsid w:val="001A1670"/>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e">
    <w:name w:val="Основной шрифт"/>
    <w:semiHidden/>
    <w:rsid w:val="001A1670"/>
  </w:style>
  <w:style w:type="numbering" w:customStyle="1" w:styleId="110">
    <w:name w:val="Нет списка11"/>
    <w:next w:val="a2"/>
    <w:uiPriority w:val="99"/>
    <w:semiHidden/>
    <w:unhideWhenUsed/>
    <w:rsid w:val="001A1670"/>
  </w:style>
  <w:style w:type="table" w:customStyle="1" w:styleId="14">
    <w:name w:val="Сетка таблицы1"/>
    <w:basedOn w:val="a1"/>
    <w:next w:val="aff9"/>
    <w:rsid w:val="001A16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1A1670"/>
  </w:style>
  <w:style w:type="paragraph" w:styleId="afff">
    <w:name w:val="No Spacing"/>
    <w:uiPriority w:val="1"/>
    <w:qFormat/>
    <w:rsid w:val="00AF3520"/>
    <w:pPr>
      <w:spacing w:after="0" w:line="240" w:lineRule="auto"/>
    </w:pPr>
    <w:rPr>
      <w:rFonts w:ascii="Times New Roman" w:eastAsia="Times New Roman" w:hAnsi="Times New Roman" w:cs="Times New Roman"/>
      <w:sz w:val="24"/>
      <w:szCs w:val="24"/>
      <w:lang w:eastAsia="ru-RU"/>
    </w:rPr>
  </w:style>
  <w:style w:type="paragraph" w:styleId="afff0">
    <w:name w:val="List Paragraph"/>
    <w:basedOn w:val="a"/>
    <w:uiPriority w:val="34"/>
    <w:qFormat/>
    <w:rsid w:val="00334FEB"/>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xl74">
    <w:name w:val="xl74"/>
    <w:basedOn w:val="a"/>
    <w:rsid w:val="00334FE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
    <w:rsid w:val="00334FEB"/>
    <w:pPr>
      <w:pBdr>
        <w:left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3">
    <w:name w:val="xl143"/>
    <w:basedOn w:val="a"/>
    <w:rsid w:val="00334FEB"/>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334FEB"/>
    <w:pPr>
      <w:pBdr>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46">
    <w:name w:val="xl146"/>
    <w:basedOn w:val="a"/>
    <w:rsid w:val="00334FEB"/>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font5">
    <w:name w:val="font5"/>
    <w:basedOn w:val="a"/>
    <w:rsid w:val="00D323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D32376"/>
    <w:pPr>
      <w:spacing w:before="100" w:beforeAutospacing="1" w:after="100" w:afterAutospacing="1" w:line="240" w:lineRule="auto"/>
    </w:pPr>
    <w:rPr>
      <w:rFonts w:ascii="Times New Roman" w:eastAsia="Times New Roman" w:hAnsi="Times New Roman" w:cs="Times New Roman"/>
      <w:b/>
      <w:bCs/>
      <w:color w:val="000000"/>
      <w:sz w:val="21"/>
      <w:szCs w:val="21"/>
      <w:lang w:eastAsia="ru-RU"/>
    </w:rPr>
  </w:style>
  <w:style w:type="paragraph" w:customStyle="1" w:styleId="xl64">
    <w:name w:val="xl64"/>
    <w:basedOn w:val="a"/>
    <w:rsid w:val="00D3237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5">
    <w:name w:val="xl65"/>
    <w:basedOn w:val="a"/>
    <w:rsid w:val="00D3237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6">
    <w:name w:val="xl66"/>
    <w:basedOn w:val="a"/>
    <w:rsid w:val="00D3237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Times New Roman"/>
      <w:color w:val="000000"/>
      <w:sz w:val="24"/>
      <w:szCs w:val="24"/>
      <w:lang w:eastAsia="ru-RU"/>
    </w:rPr>
  </w:style>
  <w:style w:type="paragraph" w:customStyle="1" w:styleId="xl67">
    <w:name w:val="xl67"/>
    <w:basedOn w:val="a"/>
    <w:rsid w:val="00D3237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8">
    <w:name w:val="xl68"/>
    <w:basedOn w:val="a"/>
    <w:rsid w:val="00D3237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69">
    <w:name w:val="xl69"/>
    <w:basedOn w:val="a"/>
    <w:rsid w:val="00D3237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70">
    <w:name w:val="xl70"/>
    <w:basedOn w:val="a"/>
    <w:rsid w:val="00D3237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D32376"/>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D3237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32376"/>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D3237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76">
    <w:name w:val="xl76"/>
    <w:basedOn w:val="a"/>
    <w:rsid w:val="00D32376"/>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D3237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u w:val="single"/>
      <w:lang w:eastAsia="ru-RU"/>
    </w:rPr>
  </w:style>
  <w:style w:type="paragraph" w:customStyle="1" w:styleId="xl78">
    <w:name w:val="xl78"/>
    <w:basedOn w:val="a"/>
    <w:rsid w:val="00D3237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D32376"/>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D32376"/>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D32376"/>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D3237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D3237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D3237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D3237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D3237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D3237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D3237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D3237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D32376"/>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D3237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u w:val="single"/>
      <w:lang w:eastAsia="ru-RU"/>
    </w:rPr>
  </w:style>
  <w:style w:type="paragraph" w:customStyle="1" w:styleId="xl93">
    <w:name w:val="xl93"/>
    <w:basedOn w:val="a"/>
    <w:rsid w:val="00D3237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u w:val="single"/>
      <w:lang w:eastAsia="ru-RU"/>
    </w:rPr>
  </w:style>
  <w:style w:type="paragraph" w:customStyle="1" w:styleId="xl94">
    <w:name w:val="xl94"/>
    <w:basedOn w:val="a"/>
    <w:rsid w:val="00D32376"/>
    <w:pPr>
      <w:pBdr>
        <w:top w:val="single" w:sz="8" w:space="0" w:color="auto"/>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u w:val="single"/>
      <w:lang w:eastAsia="ru-RU"/>
    </w:rPr>
  </w:style>
  <w:style w:type="paragraph" w:customStyle="1" w:styleId="xl95">
    <w:name w:val="xl95"/>
    <w:basedOn w:val="a"/>
    <w:rsid w:val="00D32376"/>
    <w:pPr>
      <w:pBdr>
        <w:top w:val="single" w:sz="8" w:space="0" w:color="auto"/>
        <w:lef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D32376"/>
    <w:pPr>
      <w:pBdr>
        <w:top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D32376"/>
    <w:pPr>
      <w:pBdr>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D3237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D32376"/>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D3237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101">
    <w:name w:val="xl101"/>
    <w:basedOn w:val="a"/>
    <w:rsid w:val="00D3237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D3237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D3237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D3237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D3237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D32376"/>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D32376"/>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D3237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1"/>
      <w:szCs w:val="21"/>
      <w:u w:val="single"/>
      <w:lang w:eastAsia="ru-RU"/>
    </w:rPr>
  </w:style>
  <w:style w:type="paragraph" w:customStyle="1" w:styleId="xl109">
    <w:name w:val="xl109"/>
    <w:basedOn w:val="a"/>
    <w:rsid w:val="00D3237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1"/>
      <w:szCs w:val="21"/>
      <w:u w:val="single"/>
      <w:lang w:eastAsia="ru-RU"/>
    </w:rPr>
  </w:style>
  <w:style w:type="paragraph" w:customStyle="1" w:styleId="xl110">
    <w:name w:val="xl110"/>
    <w:basedOn w:val="a"/>
    <w:rsid w:val="00D32376"/>
    <w:pPr>
      <w:pBdr>
        <w:top w:val="single" w:sz="8" w:space="0" w:color="auto"/>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b/>
      <w:bCs/>
      <w:sz w:val="21"/>
      <w:szCs w:val="21"/>
      <w:u w:val="single"/>
      <w:lang w:eastAsia="ru-RU"/>
    </w:rPr>
  </w:style>
  <w:style w:type="paragraph" w:customStyle="1" w:styleId="xl111">
    <w:name w:val="xl111"/>
    <w:basedOn w:val="a"/>
    <w:rsid w:val="00D32376"/>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u w:val="single"/>
      <w:lang w:eastAsia="ru-RU"/>
    </w:rPr>
  </w:style>
  <w:style w:type="paragraph" w:customStyle="1" w:styleId="xl112">
    <w:name w:val="xl112"/>
    <w:basedOn w:val="a"/>
    <w:rsid w:val="00D32376"/>
    <w:pPr>
      <w:pBdr>
        <w:top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u w:val="single"/>
      <w:lang w:eastAsia="ru-RU"/>
    </w:rPr>
  </w:style>
  <w:style w:type="paragraph" w:customStyle="1" w:styleId="xl113">
    <w:name w:val="xl113"/>
    <w:basedOn w:val="a"/>
    <w:rsid w:val="00D32376"/>
    <w:pPr>
      <w:pBdr>
        <w:top w:val="single" w:sz="8" w:space="0" w:color="auto"/>
        <w:bottom w:val="single" w:sz="8" w:space="0" w:color="auto"/>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u w:val="single"/>
      <w:lang w:eastAsia="ru-RU"/>
    </w:rPr>
  </w:style>
  <w:style w:type="paragraph" w:customStyle="1" w:styleId="xl114">
    <w:name w:val="xl114"/>
    <w:basedOn w:val="a"/>
    <w:rsid w:val="00D32376"/>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1"/>
      <w:szCs w:val="21"/>
      <w:u w:val="single"/>
      <w:lang w:eastAsia="ru-RU"/>
    </w:rPr>
  </w:style>
  <w:style w:type="paragraph" w:customStyle="1" w:styleId="xl115">
    <w:name w:val="xl115"/>
    <w:basedOn w:val="a"/>
    <w:rsid w:val="00D32376"/>
    <w:pPr>
      <w:pBdr>
        <w:top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1"/>
      <w:szCs w:val="21"/>
      <w:u w:val="single"/>
      <w:lang w:eastAsia="ru-RU"/>
    </w:rPr>
  </w:style>
  <w:style w:type="paragraph" w:customStyle="1" w:styleId="xl116">
    <w:name w:val="xl116"/>
    <w:basedOn w:val="a"/>
    <w:rsid w:val="00D32376"/>
    <w:pPr>
      <w:pBdr>
        <w:top w:val="single" w:sz="8" w:space="0" w:color="auto"/>
        <w:bottom w:val="single" w:sz="8" w:space="0" w:color="auto"/>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1"/>
      <w:szCs w:val="21"/>
      <w:u w:val="single"/>
      <w:lang w:eastAsia="ru-RU"/>
    </w:rPr>
  </w:style>
  <w:style w:type="paragraph" w:customStyle="1" w:styleId="xl117">
    <w:name w:val="xl117"/>
    <w:basedOn w:val="a"/>
    <w:rsid w:val="00D32376"/>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8">
    <w:name w:val="xl118"/>
    <w:basedOn w:val="a"/>
    <w:rsid w:val="00D32376"/>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9">
    <w:name w:val="xl119"/>
    <w:basedOn w:val="a"/>
    <w:rsid w:val="00D32376"/>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20">
    <w:name w:val="xl120"/>
    <w:basedOn w:val="a"/>
    <w:rsid w:val="00D32376"/>
    <w:pPr>
      <w:pBdr>
        <w:bottom w:val="single" w:sz="8" w:space="0" w:color="auto"/>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21">
    <w:name w:val="xl121"/>
    <w:basedOn w:val="a"/>
    <w:rsid w:val="00D3237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2">
    <w:name w:val="xl122"/>
    <w:basedOn w:val="a"/>
    <w:rsid w:val="00D3237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3">
    <w:name w:val="xl123"/>
    <w:basedOn w:val="a"/>
    <w:rsid w:val="00D3237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4">
    <w:name w:val="xl124"/>
    <w:basedOn w:val="a"/>
    <w:rsid w:val="00D3237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5">
    <w:name w:val="xl125"/>
    <w:basedOn w:val="a"/>
    <w:rsid w:val="00D3237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246615">
      <w:bodyDiv w:val="1"/>
      <w:marLeft w:val="0"/>
      <w:marRight w:val="0"/>
      <w:marTop w:val="0"/>
      <w:marBottom w:val="0"/>
      <w:divBdr>
        <w:top w:val="none" w:sz="0" w:space="0" w:color="auto"/>
        <w:left w:val="none" w:sz="0" w:space="0" w:color="auto"/>
        <w:bottom w:val="none" w:sz="0" w:space="0" w:color="auto"/>
        <w:right w:val="none" w:sz="0" w:space="0" w:color="auto"/>
      </w:divBdr>
    </w:div>
    <w:div w:id="130103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B9816A251247885707DF546AF79D024A8EBEE16EBB10D299E5C23F62AE22CC057943098F5F20F7235u1x9G" TargetMode="External"/><Relationship Id="rId18" Type="http://schemas.openxmlformats.org/officeDocument/2006/relationships/hyperlink" Target="consultantplus://offline/ref=0B9816A251247885707DF546AF79D024A8EBEE16EBB10D299E5C23F62AE22CC057943098F5F20F7134u1xFG" TargetMode="External"/><Relationship Id="rId26" Type="http://schemas.openxmlformats.org/officeDocument/2006/relationships/hyperlink" Target="consultantplus://offline/ref=0B9816A251247885707DF546AF79D024A8EBEE16EBB10D299E5C23F62AE22CC057943098F5F20F7339u1xEG" TargetMode="External"/><Relationship Id="rId39" Type="http://schemas.openxmlformats.org/officeDocument/2006/relationships/hyperlink" Target="consultantplus://offline/ref=0B9816A251247885707DF44BB9158577A4E8EF1FE9B3057494547AFA28E5239F40937994F4F20D7Au3x4G" TargetMode="External"/><Relationship Id="rId21" Type="http://schemas.openxmlformats.org/officeDocument/2006/relationships/hyperlink" Target="consultantplus://offline/ref=0B9816A251247885707DF546AF79D024A8EBEE16EBB10D299E5C23F62AE22CC057943098F5F20F7337u1xBG" TargetMode="External"/><Relationship Id="rId34" Type="http://schemas.openxmlformats.org/officeDocument/2006/relationships/hyperlink" Target="consultantplus://offline/ref=0B9816A251247885707DF546AF79D024A8EBEE16EBB10D299E5C23F62AE22CC057943098F5F20F7332u1xBG" TargetMode="External"/><Relationship Id="rId42" Type="http://schemas.openxmlformats.org/officeDocument/2006/relationships/hyperlink" Target="consultantplus://offline/ref=0B9816A251247885707DF546AF79D024A8EBEE16EBB10D299E5C23F62AE22CC057943098F5F20F7330u1xAG" TargetMode="External"/><Relationship Id="rId47" Type="http://schemas.openxmlformats.org/officeDocument/2006/relationships/hyperlink" Target="consultantplus://offline/ref=0B9816A251247885707DF546AF79D024A8EBEE16EBB10D299E5C23F62AE22CC057943098F5F20F7734u1xEG" TargetMode="External"/><Relationship Id="rId50" Type="http://schemas.openxmlformats.org/officeDocument/2006/relationships/hyperlink" Target="consultantplus://offline/ref=0B9816A251247885707DF546AF79D024A8EBEE16EBB10D299E5C23F62AE22CC057943098F5F20F7032u1x7G" TargetMode="External"/><Relationship Id="rId55" Type="http://schemas.openxmlformats.org/officeDocument/2006/relationships/hyperlink" Target="consultantplus://offline/ref=0B9816A251247885707DF546AF79D024A8EBEE16EBB10D299E5C23F62AE22CC057943098F5F20F7036u1xEG" TargetMode="External"/><Relationship Id="rId63" Type="http://schemas.openxmlformats.org/officeDocument/2006/relationships/hyperlink" Target="consultantplus://offline/ref=0B9816A251247885707DF546AF79D024A8EBEE16EBB10D299E5C23F62AE22CC057943098F5F20F7138u1xEG" TargetMode="External"/><Relationship Id="rId68" Type="http://schemas.openxmlformats.org/officeDocument/2006/relationships/footer" Target="footer2.xml"/><Relationship Id="rId7" Type="http://schemas.openxmlformats.org/officeDocument/2006/relationships/hyperlink" Target="consultantplus://offline/ref=0B9816A251247885707DF546AF79D024A8EBEE16EBB10D299E5C23F62AE22CC057943098F5F20F7234u1x8G"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0B9816A251247885707DF546AF79D024A8EBEE16EBB10D299E5C23F62AE22CC057943098F5F20F7339u1xDG" TargetMode="External"/><Relationship Id="rId29" Type="http://schemas.openxmlformats.org/officeDocument/2006/relationships/hyperlink" Target="consultantplus://offline/ref=0B9816A251247885707DF546AF79D024A8EBEE16EBB10D299E5C23F62AE22CC057943098F5F20F7138u1xE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B9816A251247885707DF546AF79D024A8EBEE16EBB10D299E5C23F62AE22CC057943098F5F20F7734u1xEG" TargetMode="External"/><Relationship Id="rId24" Type="http://schemas.openxmlformats.org/officeDocument/2006/relationships/hyperlink" Target="consultantplus://offline/ref=0B9816A251247885707DF546AF79D024A8EBEE16EBB10D299E5C23F62AE22CC057943098F5F20F7031u1x7G" TargetMode="External"/><Relationship Id="rId32" Type="http://schemas.openxmlformats.org/officeDocument/2006/relationships/hyperlink" Target="consultantplus://offline/ref=0B9816A251247885707DF546AF79D024A8EBEE16EBB10D299E5C23F62AE22CC057943098F5F20F7239u1x6G" TargetMode="External"/><Relationship Id="rId37" Type="http://schemas.openxmlformats.org/officeDocument/2006/relationships/hyperlink" Target="consultantplus://offline/ref=0B9816A251247885707DF44BB9158577A4E8EF14E0B5057494547AFA28E5239F40937994F4F30B74u3x8G" TargetMode="External"/><Relationship Id="rId40" Type="http://schemas.openxmlformats.org/officeDocument/2006/relationships/hyperlink" Target="consultantplus://offline/ref=FE912D7A25660CCCABE431CDC18EDFCEEBA3A5F9A0B3FFDD07B4DDFF17A966A959CFDD9003E0062846MAp1J" TargetMode="External"/><Relationship Id="rId45" Type="http://schemas.openxmlformats.org/officeDocument/2006/relationships/hyperlink" Target="consultantplus://offline/ref=0B9816A251247885707DF546AF79D024A8EBEE16EBB10D299E5C23F62AE22CC057943098F5F20F7138u1xEG" TargetMode="External"/><Relationship Id="rId53" Type="http://schemas.openxmlformats.org/officeDocument/2006/relationships/hyperlink" Target="consultantplus://offline/ref=0B9816A251247885707DF546AF79D024A8EBEE16EBB10D299E5C23F62AE22CC057943098F5F20F7138u1xEG" TargetMode="External"/><Relationship Id="rId58" Type="http://schemas.openxmlformats.org/officeDocument/2006/relationships/hyperlink" Target="consultantplus://offline/ref=0B9816A251247885707DF546AF79D024A8EBEE16EBB10D299E5C23F62AE22CC057943098F5F20F7337u1x8G" TargetMode="External"/><Relationship Id="rId66" Type="http://schemas.openxmlformats.org/officeDocument/2006/relationships/hyperlink" Target="consultantplus://offline/ref=0B9816A251247885707DF546AF79D024A8EBEE16EBB10D299E5C23F62AE22CC057943098F5F20F7430u1xAG" TargetMode="External"/><Relationship Id="rId5" Type="http://schemas.openxmlformats.org/officeDocument/2006/relationships/footnotes" Target="footnotes.xml"/><Relationship Id="rId15" Type="http://schemas.openxmlformats.org/officeDocument/2006/relationships/hyperlink" Target="consultantplus://offline/ref=0B9816A251247885707DF546AF79D024A8EBEE16EBB10D299E5C23F62AE22CC057943098F5F20F7236u1x7G" TargetMode="External"/><Relationship Id="rId23" Type="http://schemas.openxmlformats.org/officeDocument/2006/relationships/hyperlink" Target="consultantplus://offline/ref=0B9816A251247885707DF44BB9158577A4E8EF1FE9B3057494547AFA28E5239F40937994F4F20F70u3x8G" TargetMode="External"/><Relationship Id="rId28" Type="http://schemas.openxmlformats.org/officeDocument/2006/relationships/hyperlink" Target="consultantplus://offline/ref=0B9816A251247885707DF546AF79D024A8EBEE16EBB10D299E5C23F62AE22CC057943098F5F20F7338u1xEG" TargetMode="External"/><Relationship Id="rId36" Type="http://schemas.openxmlformats.org/officeDocument/2006/relationships/hyperlink" Target="consultantplus://offline/ref=0B9816A251247885707DF44BB9158577A4E8EF14E0B5057494547AFA28E5239F40937994F4F30C72u3x9G" TargetMode="External"/><Relationship Id="rId49" Type="http://schemas.openxmlformats.org/officeDocument/2006/relationships/hyperlink" Target="consultantplus://offline/ref=0B9816A251247885707DF546AF79D024A8EBEE16EBB10D299E5C23F62AE22CC057943098F5F20F7031u1x8G" TargetMode="External"/><Relationship Id="rId57" Type="http://schemas.openxmlformats.org/officeDocument/2006/relationships/hyperlink" Target="consultantplus://offline/ref=0B9816A251247885707DF546AF79D024A8EBEE16EBB10D299E5C23F62AE22CC057943098F5F20F7333u1xBG" TargetMode="External"/><Relationship Id="rId61" Type="http://schemas.openxmlformats.org/officeDocument/2006/relationships/hyperlink" Target="consultantplus://offline/ref=0B9816A251247885707DF546AF79D024A8EBEE16EBB10D299E5C23F62AE22CC057943098F5F20F7038u1xFG" TargetMode="External"/><Relationship Id="rId10" Type="http://schemas.openxmlformats.org/officeDocument/2006/relationships/hyperlink" Target="consultantplus://offline/ref=0B9816A251247885707DF546AF79D024A8EBEE16EBB10D299E5C23F62AE22CC057943098F5F20F7138u1xEG" TargetMode="External"/><Relationship Id="rId19" Type="http://schemas.openxmlformats.org/officeDocument/2006/relationships/hyperlink" Target="consultantplus://offline/ref=0B9816A251247885707DF546AF79D024A8EBEE16EBB10D299E5C23F62AE22CC057943098F5F20F7030u1x9G" TargetMode="External"/><Relationship Id="rId31" Type="http://schemas.openxmlformats.org/officeDocument/2006/relationships/hyperlink" Target="consultantplus://offline/ref=0B9816A251247885707DF546AF79D024A8EBEE16EBB10D299E5C23F62AE22CC057943098F5F20F7030u1xCG" TargetMode="External"/><Relationship Id="rId44" Type="http://schemas.openxmlformats.org/officeDocument/2006/relationships/hyperlink" Target="consultantplus://offline/ref=0B9816A251247885707DF546AF79D024A8EBEE16EBB10D299E5C23F62AE22CC057943098F5F20F7031u1x8G" TargetMode="External"/><Relationship Id="rId52" Type="http://schemas.openxmlformats.org/officeDocument/2006/relationships/hyperlink" Target="consultantplus://offline/ref=0B9816A251247885707DF546AF79D024A8EBEE16EBB10D299E5C23F62AE22CC057943098F5F20F7031u1xFG" TargetMode="External"/><Relationship Id="rId60" Type="http://schemas.openxmlformats.org/officeDocument/2006/relationships/hyperlink" Target="consultantplus://offline/ref=0B9816A251247885707DF546AF79D024A8EBEE16EBB10D299E5C23F62AE22CC057943098F5F20F7038u1xFG" TargetMode="External"/><Relationship Id="rId65" Type="http://schemas.openxmlformats.org/officeDocument/2006/relationships/hyperlink" Target="consultantplus://offline/ref=0B9816A251247885707DF546AF79D024A8EBEE16EBB10D299E5C23F62AE22CC057943098F5F20F7430u1xFG" TargetMode="External"/><Relationship Id="rId4" Type="http://schemas.openxmlformats.org/officeDocument/2006/relationships/webSettings" Target="webSettings.xml"/><Relationship Id="rId9" Type="http://schemas.openxmlformats.org/officeDocument/2006/relationships/hyperlink" Target="consultantplus://offline/ref=0B9816A251247885707DF546AF79D024A8EBEE16EBB10D299E5C23F62AE22CC057943098F5F20F7232u1xDG" TargetMode="External"/><Relationship Id="rId14" Type="http://schemas.openxmlformats.org/officeDocument/2006/relationships/hyperlink" Target="consultantplus://offline/ref=0B9816A251247885707DF546AF79D024A8EBEE16EBB10D299E5C23F62AE22CC057943098F5F20F7232u1xAG" TargetMode="External"/><Relationship Id="rId22" Type="http://schemas.openxmlformats.org/officeDocument/2006/relationships/hyperlink" Target="consultantplus://offline/ref=0B9816A251247885707DF546AF79D024A8EBEE16EBB10D299E5C23F62AE22CC057943098F5F20F7331u1xEG" TargetMode="External"/><Relationship Id="rId27" Type="http://schemas.openxmlformats.org/officeDocument/2006/relationships/hyperlink" Target="consultantplus://offline/ref=0B9816A251247885707DF546AF79D024A8EBEE16EBB10D299E5C23F62AE22CC057943098F5F20F7337u1x8G" TargetMode="External"/><Relationship Id="rId30" Type="http://schemas.openxmlformats.org/officeDocument/2006/relationships/hyperlink" Target="consultantplus://offline/ref=0B9816A251247885707DF546AF79D024A8EBEE16EBB10D299E5C23F62AE22CC057943098F5F20F7430u1xAG" TargetMode="External"/><Relationship Id="rId35" Type="http://schemas.openxmlformats.org/officeDocument/2006/relationships/hyperlink" Target="consultantplus://offline/ref=0B9816A251247885707DF546AF79D024A8EBEE16EBB10D299E5C23F62AE22CC057943098F5F20F7332u1x6G" TargetMode="External"/><Relationship Id="rId43" Type="http://schemas.openxmlformats.org/officeDocument/2006/relationships/hyperlink" Target="consultantplus://offline/ref=0B9816A251247885707DF546AF79D024A8EBEE16EBB10D299E5C23F62AE22CC057943098F5F20F7339u1xDG" TargetMode="External"/><Relationship Id="rId48" Type="http://schemas.openxmlformats.org/officeDocument/2006/relationships/hyperlink" Target="consultantplus://offline/ref=0B9816A251247885707DF546AF79D024A8EBEE16EBB10D299E5C23F62AE22CC057943098F5F20F7430u1xAG" TargetMode="External"/><Relationship Id="rId56" Type="http://schemas.openxmlformats.org/officeDocument/2006/relationships/hyperlink" Target="consultantplus://offline/ref=0B9816A251247885707DF546AF79D024A8EBEE16EBB10D299E5C23F62AE22CC057943098F5F20F7034u1xFG" TargetMode="External"/><Relationship Id="rId64" Type="http://schemas.openxmlformats.org/officeDocument/2006/relationships/hyperlink" Target="consultantplus://offline/ref=0B9816A251247885707DF546AF79D024A8EBEE16EBB10D299E5C23F62AE22CC057943098F5F20F7734u1xEG" TargetMode="External"/><Relationship Id="rId69" Type="http://schemas.openxmlformats.org/officeDocument/2006/relationships/image" Target="media/image1.png"/><Relationship Id="rId8" Type="http://schemas.openxmlformats.org/officeDocument/2006/relationships/hyperlink" Target="consultantplus://offline/ref=0B9816A251247885707DF546AF79D024A8EBEE16EBB10D299E5C23F62AE22CC057943098F5F20F7235u1x9G" TargetMode="External"/><Relationship Id="rId51" Type="http://schemas.openxmlformats.org/officeDocument/2006/relationships/hyperlink" Target="consultantplus://offline/ref=0B9816A251247885707DF546AF79D024A8EBEE16EBB10D299E5C23F62AE22CC057943098F5F20F7033u1x8G" TargetMode="External"/><Relationship Id="rId3" Type="http://schemas.openxmlformats.org/officeDocument/2006/relationships/settings" Target="settings.xml"/><Relationship Id="rId12" Type="http://schemas.openxmlformats.org/officeDocument/2006/relationships/hyperlink" Target="consultantplus://offline/ref=0B9816A251247885707DF546AF79D024A8EBEE16EBB10D299E5C23F62AE22CC057943098F5F20F7234u1x7G" TargetMode="External"/><Relationship Id="rId17" Type="http://schemas.openxmlformats.org/officeDocument/2006/relationships/hyperlink" Target="consultantplus://offline/ref=0B9816A251247885707DF546AF79D024A8EBEE16EBB10D299E5C23F62AE22CC057943098F5F20F7339u1xAG" TargetMode="External"/><Relationship Id="rId25" Type="http://schemas.openxmlformats.org/officeDocument/2006/relationships/hyperlink" Target="consultantplus://offline/ref=0B9816A251247885707DF546AF79D024A8EBEE16EBB10D299E5C23F62AE22CC057943098F5F20F7331u1xBG" TargetMode="External"/><Relationship Id="rId33" Type="http://schemas.openxmlformats.org/officeDocument/2006/relationships/hyperlink" Target="consultantplus://offline/ref=0B9816A251247885707DF546AF79D024A8EBEE16EBB10D299E5C23F62AE22CC057943098F5F20F7238u1xBG" TargetMode="External"/><Relationship Id="rId38" Type="http://schemas.openxmlformats.org/officeDocument/2006/relationships/hyperlink" Target="consultantplus://offline/ref=0B9816A251247885707DF44BB9158577A4E8EF1FE9B3057494547AFA28E5239F40937994F4F20D75u3x4G" TargetMode="External"/><Relationship Id="rId46" Type="http://schemas.openxmlformats.org/officeDocument/2006/relationships/hyperlink" Target="consultantplus://offline/ref=0B9816A251247885707DF546AF79D024A8EBEE16EBB10D299E5C23F62AE22CC057943098F5F20F7236u1x7G" TargetMode="External"/><Relationship Id="rId59" Type="http://schemas.openxmlformats.org/officeDocument/2006/relationships/hyperlink" Target="consultantplus://offline/ref=0B9816A251247885707DF546AF79D024A8EBEE16EBB10D299E5C23F62AE22CC057943098F5F20F7338u1xEG" TargetMode="External"/><Relationship Id="rId67" Type="http://schemas.openxmlformats.org/officeDocument/2006/relationships/footer" Target="footer1.xml"/><Relationship Id="rId20" Type="http://schemas.openxmlformats.org/officeDocument/2006/relationships/hyperlink" Target="consultantplus://offline/ref=0B9816A251247885707DF546AF79D024A8EBEE16EBB10D299E5C23F62AE22CC057943098F5F20F7634u1xCG" TargetMode="External"/><Relationship Id="rId41" Type="http://schemas.openxmlformats.org/officeDocument/2006/relationships/hyperlink" Target="consultantplus://offline/ref=FE912D7A25660CCCABE431CDC18EDFCEEBA3A5F9A0B3FFDD07B4DDFF17A966A959CFDD9003E0062B47MAp3J" TargetMode="External"/><Relationship Id="rId54" Type="http://schemas.openxmlformats.org/officeDocument/2006/relationships/hyperlink" Target="consultantplus://offline/ref=0B9816A251247885707DF546AF79D024A8EBEE16EBB10D299E5C23F62AE22CC057943098F5F20F7032u1x7G" TargetMode="External"/><Relationship Id="rId62" Type="http://schemas.openxmlformats.org/officeDocument/2006/relationships/hyperlink" Target="consultantplus://offline/ref=0B9816A251247885707DF546AF79D024A8EBEE16EBB10D299E5C23F62AE22CC057943098F5F20F7134u1xFG"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42</Pages>
  <Words>19714</Words>
  <Characters>112374</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Orion 1</dc:creator>
  <cp:keywords/>
  <dc:description/>
  <cp:lastModifiedBy>Евгений</cp:lastModifiedBy>
  <cp:revision>26</cp:revision>
  <cp:lastPrinted>2017-11-30T08:30:00Z</cp:lastPrinted>
  <dcterms:created xsi:type="dcterms:W3CDTF">2015-03-18T10:40:00Z</dcterms:created>
  <dcterms:modified xsi:type="dcterms:W3CDTF">2017-12-15T06:22:00Z</dcterms:modified>
</cp:coreProperties>
</file>